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C2DAF" w14:textId="0F0C16E0" w:rsidR="00D77C5C" w:rsidRPr="00A83B0D" w:rsidRDefault="00BC2627" w:rsidP="00BC2627">
      <w:pPr>
        <w:numPr>
          <w:ilvl w:val="12"/>
          <w:numId w:val="0"/>
        </w:numPr>
        <w:tabs>
          <w:tab w:val="left" w:pos="-1440"/>
        </w:tabs>
        <w:rPr>
          <w:b/>
        </w:rPr>
      </w:pPr>
      <w:bookmarkStart w:id="0" w:name="_GoBack"/>
      <w:bookmarkEnd w:id="0"/>
      <w:r>
        <w:rPr>
          <w:b/>
          <w:sz w:val="22"/>
          <w:szCs w:val="22"/>
        </w:rPr>
        <w:t xml:space="preserve">          </w:t>
      </w:r>
      <w:r w:rsidR="005F0E2F">
        <w:rPr>
          <w:b/>
          <w:sz w:val="22"/>
          <w:szCs w:val="22"/>
        </w:rPr>
        <w:tab/>
      </w:r>
      <w:r w:rsidR="005F0E2F">
        <w:rPr>
          <w:b/>
          <w:sz w:val="22"/>
          <w:szCs w:val="22"/>
        </w:rPr>
        <w:tab/>
        <w:t xml:space="preserve">     </w:t>
      </w:r>
      <w:r w:rsidR="007C711E" w:rsidRPr="00A83B0D">
        <w:rPr>
          <w:b/>
        </w:rPr>
        <w:t>MASIC-4</w:t>
      </w:r>
      <w:r w:rsidR="005F0E2F" w:rsidRPr="00A83B0D">
        <w:rPr>
          <w:b/>
        </w:rPr>
        <w:t xml:space="preserve"> </w:t>
      </w:r>
      <w:r w:rsidR="00D77C5C" w:rsidRPr="00A83B0D">
        <w:rPr>
          <w:b/>
        </w:rPr>
        <w:t>MEDIATOR CASE EVALUATION</w:t>
      </w:r>
      <w:r w:rsidR="00933B7F" w:rsidRPr="00A83B0D">
        <w:rPr>
          <w:b/>
        </w:rPr>
        <w:t xml:space="preserve"> </w:t>
      </w:r>
      <w:r w:rsidRPr="00A83B0D">
        <w:rPr>
          <w:b/>
        </w:rPr>
        <w:t xml:space="preserve">as of </w:t>
      </w:r>
      <w:r w:rsidR="00D5625B">
        <w:rPr>
          <w:b/>
        </w:rPr>
        <w:t xml:space="preserve">May </w:t>
      </w:r>
      <w:r w:rsidR="00F91887">
        <w:rPr>
          <w:b/>
        </w:rPr>
        <w:t>2019</w:t>
      </w:r>
      <w:r w:rsidR="00D5625B">
        <w:rPr>
          <w:rStyle w:val="EndnoteReference"/>
          <w:b/>
        </w:rPr>
        <w:endnoteReference w:id="1"/>
      </w:r>
    </w:p>
    <w:p w14:paraId="2E416ED0" w14:textId="77777777" w:rsidR="00D77C5C" w:rsidRPr="001451A0" w:rsidRDefault="00D77C5C" w:rsidP="00D77C5C">
      <w:pPr>
        <w:numPr>
          <w:ilvl w:val="12"/>
          <w:numId w:val="0"/>
        </w:numPr>
        <w:tabs>
          <w:tab w:val="left" w:pos="-1440"/>
        </w:tabs>
        <w:rPr>
          <w:sz w:val="22"/>
          <w:szCs w:val="22"/>
        </w:rPr>
      </w:pPr>
    </w:p>
    <w:p w14:paraId="4E2F6601" w14:textId="77777777" w:rsidR="00643084" w:rsidRPr="00877660" w:rsidRDefault="002F1F4A" w:rsidP="002F1F4A">
      <w:pPr>
        <w:numPr>
          <w:ilvl w:val="12"/>
          <w:numId w:val="0"/>
        </w:numPr>
        <w:tabs>
          <w:tab w:val="left" w:pos="-1440"/>
        </w:tabs>
      </w:pPr>
      <w:r w:rsidRPr="00877660">
        <w:t>Review the information obtained from each party (with your supervisor, if applicable) to consider whether this case is appropriate for mediation, and if so, whether any accommodations should be made to the process.</w:t>
      </w:r>
    </w:p>
    <w:p w14:paraId="05CEECC0" w14:textId="5A810A36" w:rsidR="00E709DD" w:rsidRDefault="00E709DD" w:rsidP="00877660">
      <w:pPr>
        <w:numPr>
          <w:ilvl w:val="12"/>
          <w:numId w:val="0"/>
        </w:numPr>
        <w:tabs>
          <w:tab w:val="left" w:pos="-1440"/>
        </w:tabs>
        <w:rPr>
          <w:b/>
          <w:sz w:val="22"/>
          <w:szCs w:val="22"/>
        </w:rPr>
      </w:pPr>
    </w:p>
    <w:tbl>
      <w:tblPr>
        <w:tblStyle w:val="TableGrid"/>
        <w:tblpPr w:leftFromText="180" w:rightFromText="180" w:vertAnchor="page" w:horzAnchor="margin" w:tblpY="2846"/>
        <w:tblW w:w="0" w:type="auto"/>
        <w:tblLayout w:type="fixed"/>
        <w:tblLook w:val="04A0" w:firstRow="1" w:lastRow="0" w:firstColumn="1" w:lastColumn="0" w:noHBand="0" w:noVBand="1"/>
      </w:tblPr>
      <w:tblGrid>
        <w:gridCol w:w="6531"/>
        <w:gridCol w:w="1474"/>
        <w:gridCol w:w="1530"/>
      </w:tblGrid>
      <w:tr w:rsidR="00877660" w:rsidRPr="001451A0" w14:paraId="5DE832C8" w14:textId="77777777" w:rsidTr="00877660">
        <w:trPr>
          <w:trHeight w:val="54"/>
        </w:trPr>
        <w:tc>
          <w:tcPr>
            <w:tcW w:w="6531" w:type="dxa"/>
            <w:tcBorders>
              <w:top w:val="single" w:sz="4" w:space="0" w:color="FFFFFF" w:themeColor="background1"/>
              <w:left w:val="single" w:sz="4" w:space="0" w:color="FFFFFF" w:themeColor="background1"/>
            </w:tcBorders>
          </w:tcPr>
          <w:p w14:paraId="6AFFAD14" w14:textId="77777777" w:rsidR="00877660" w:rsidRPr="001451A0" w:rsidRDefault="00877660" w:rsidP="00877660">
            <w:pPr>
              <w:numPr>
                <w:ilvl w:val="12"/>
                <w:numId w:val="0"/>
              </w:numPr>
              <w:tabs>
                <w:tab w:val="left" w:pos="-1440"/>
              </w:tabs>
              <w:ind w:hanging="300"/>
              <w:rPr>
                <w:i/>
                <w:sz w:val="22"/>
                <w:szCs w:val="22"/>
              </w:rPr>
            </w:pPr>
          </w:p>
          <w:p w14:paraId="6D9FC5A9" w14:textId="77777777" w:rsidR="00877660" w:rsidRPr="001451A0" w:rsidRDefault="00877660" w:rsidP="00877660">
            <w:pPr>
              <w:numPr>
                <w:ilvl w:val="12"/>
                <w:numId w:val="0"/>
              </w:numPr>
              <w:tabs>
                <w:tab w:val="left" w:pos="-1440"/>
              </w:tabs>
              <w:ind w:left="-300"/>
              <w:jc w:val="center"/>
              <w:rPr>
                <w:i/>
                <w:sz w:val="22"/>
                <w:szCs w:val="22"/>
              </w:rPr>
            </w:pPr>
            <w:r w:rsidRPr="001451A0">
              <w:rPr>
                <w:i/>
                <w:sz w:val="22"/>
                <w:szCs w:val="22"/>
              </w:rPr>
              <w:t>Consider (and check) the different types of intimate</w:t>
            </w:r>
          </w:p>
          <w:p w14:paraId="256EC5BA" w14:textId="77777777" w:rsidR="00877660" w:rsidRPr="001451A0" w:rsidRDefault="00877660" w:rsidP="00877660">
            <w:pPr>
              <w:numPr>
                <w:ilvl w:val="12"/>
                <w:numId w:val="0"/>
              </w:numPr>
              <w:tabs>
                <w:tab w:val="left" w:pos="-1440"/>
              </w:tabs>
              <w:jc w:val="center"/>
              <w:rPr>
                <w:b/>
                <w:i/>
                <w:sz w:val="22"/>
                <w:szCs w:val="22"/>
              </w:rPr>
            </w:pPr>
            <w:r w:rsidRPr="001451A0">
              <w:rPr>
                <w:i/>
                <w:sz w:val="22"/>
                <w:szCs w:val="22"/>
              </w:rPr>
              <w:t>partner abuse or violence that may be present</w:t>
            </w:r>
            <w:r w:rsidRPr="001451A0">
              <w:rPr>
                <w:b/>
                <w:i/>
                <w:sz w:val="22"/>
                <w:szCs w:val="22"/>
              </w:rPr>
              <w:t>:</w:t>
            </w:r>
          </w:p>
          <w:p w14:paraId="25A4489D" w14:textId="77777777" w:rsidR="00877660" w:rsidRPr="001451A0" w:rsidRDefault="00877660" w:rsidP="00877660">
            <w:pPr>
              <w:numPr>
                <w:ilvl w:val="12"/>
                <w:numId w:val="0"/>
              </w:numPr>
              <w:tabs>
                <w:tab w:val="left" w:pos="-1440"/>
              </w:tabs>
              <w:jc w:val="center"/>
              <w:rPr>
                <w:sz w:val="22"/>
                <w:szCs w:val="22"/>
              </w:rPr>
            </w:pPr>
          </w:p>
        </w:tc>
        <w:tc>
          <w:tcPr>
            <w:tcW w:w="1474" w:type="dxa"/>
          </w:tcPr>
          <w:p w14:paraId="2A8272EC" w14:textId="77777777" w:rsidR="00877660" w:rsidRPr="001451A0" w:rsidRDefault="00877660" w:rsidP="00877660">
            <w:pPr>
              <w:numPr>
                <w:ilvl w:val="12"/>
                <w:numId w:val="0"/>
              </w:numPr>
              <w:tabs>
                <w:tab w:val="left" w:pos="-1440"/>
              </w:tabs>
              <w:jc w:val="center"/>
              <w:rPr>
                <w:sz w:val="22"/>
                <w:szCs w:val="22"/>
              </w:rPr>
            </w:pPr>
            <w:r>
              <w:rPr>
                <w:sz w:val="22"/>
                <w:szCs w:val="22"/>
              </w:rPr>
              <w:t>Female</w:t>
            </w:r>
            <w:r w:rsidRPr="001451A0">
              <w:rPr>
                <w:sz w:val="22"/>
                <w:szCs w:val="22"/>
              </w:rPr>
              <w:t xml:space="preserve">’s report of </w:t>
            </w:r>
            <w:r>
              <w:rPr>
                <w:sz w:val="22"/>
                <w:szCs w:val="22"/>
              </w:rPr>
              <w:t>Male</w:t>
            </w:r>
            <w:r w:rsidRPr="001451A0">
              <w:rPr>
                <w:sz w:val="22"/>
                <w:szCs w:val="22"/>
              </w:rPr>
              <w:t>’s behavior</w:t>
            </w:r>
          </w:p>
        </w:tc>
        <w:tc>
          <w:tcPr>
            <w:tcW w:w="1530" w:type="dxa"/>
          </w:tcPr>
          <w:p w14:paraId="697F90F0" w14:textId="77777777" w:rsidR="00877660" w:rsidRPr="001451A0" w:rsidRDefault="00877660" w:rsidP="00877660">
            <w:pPr>
              <w:numPr>
                <w:ilvl w:val="12"/>
                <w:numId w:val="0"/>
              </w:numPr>
              <w:tabs>
                <w:tab w:val="left" w:pos="-1440"/>
              </w:tabs>
              <w:jc w:val="center"/>
              <w:rPr>
                <w:sz w:val="22"/>
                <w:szCs w:val="22"/>
              </w:rPr>
            </w:pPr>
            <w:r>
              <w:rPr>
                <w:sz w:val="22"/>
                <w:szCs w:val="22"/>
              </w:rPr>
              <w:t>Male’</w:t>
            </w:r>
            <w:r w:rsidRPr="001451A0">
              <w:rPr>
                <w:sz w:val="22"/>
                <w:szCs w:val="22"/>
              </w:rPr>
              <w:t xml:space="preserve">s report of </w:t>
            </w:r>
            <w:r>
              <w:rPr>
                <w:sz w:val="22"/>
                <w:szCs w:val="22"/>
              </w:rPr>
              <w:t>Female’</w:t>
            </w:r>
            <w:r w:rsidRPr="001451A0">
              <w:rPr>
                <w:sz w:val="22"/>
                <w:szCs w:val="22"/>
              </w:rPr>
              <w:t>s behavior</w:t>
            </w:r>
          </w:p>
        </w:tc>
      </w:tr>
      <w:tr w:rsidR="00877660" w:rsidRPr="001451A0" w14:paraId="1F6878DE" w14:textId="77777777" w:rsidTr="00877660">
        <w:trPr>
          <w:trHeight w:val="54"/>
        </w:trPr>
        <w:tc>
          <w:tcPr>
            <w:tcW w:w="6531" w:type="dxa"/>
            <w:shd w:val="clear" w:color="auto" w:fill="D9D9D9" w:themeFill="background1" w:themeFillShade="D9"/>
          </w:tcPr>
          <w:p w14:paraId="2FF11C91" w14:textId="674ABD82" w:rsidR="00877660" w:rsidRPr="001451A0" w:rsidRDefault="00877660" w:rsidP="00877660">
            <w:pPr>
              <w:numPr>
                <w:ilvl w:val="12"/>
                <w:numId w:val="0"/>
              </w:numPr>
              <w:tabs>
                <w:tab w:val="left" w:pos="-1440"/>
              </w:tabs>
              <w:spacing w:after="120"/>
              <w:jc w:val="both"/>
              <w:rPr>
                <w:sz w:val="22"/>
                <w:szCs w:val="22"/>
              </w:rPr>
            </w:pPr>
            <w:r w:rsidRPr="001451A0">
              <w:rPr>
                <w:b/>
                <w:sz w:val="22"/>
                <w:szCs w:val="22"/>
              </w:rPr>
              <w:t>psychological abuse</w:t>
            </w:r>
            <w:r w:rsidR="00E3734F">
              <w:rPr>
                <w:sz w:val="22"/>
                <w:szCs w:val="22"/>
              </w:rPr>
              <w:t xml:space="preserve"> (</w:t>
            </w:r>
            <w:r w:rsidRPr="001451A0">
              <w:rPr>
                <w:sz w:val="22"/>
                <w:szCs w:val="22"/>
              </w:rPr>
              <w:t>Items 1-</w:t>
            </w:r>
            <w:r>
              <w:rPr>
                <w:sz w:val="22"/>
                <w:szCs w:val="22"/>
              </w:rPr>
              <w:t>2</w:t>
            </w:r>
            <w:r w:rsidRPr="001451A0">
              <w:rPr>
                <w:sz w:val="22"/>
                <w:szCs w:val="22"/>
              </w:rPr>
              <w:t xml:space="preserve"> in Section 2)</w:t>
            </w:r>
          </w:p>
        </w:tc>
        <w:sdt>
          <w:sdtPr>
            <w:rPr>
              <w:sz w:val="22"/>
              <w:szCs w:val="22"/>
            </w:rPr>
            <w:id w:val="1429933126"/>
            <w14:checkbox>
              <w14:checked w14:val="0"/>
              <w14:checkedState w14:val="2612" w14:font="MS Gothic"/>
              <w14:uncheckedState w14:val="2610" w14:font="MS Gothic"/>
            </w14:checkbox>
          </w:sdtPr>
          <w:sdtEndPr/>
          <w:sdtContent>
            <w:tc>
              <w:tcPr>
                <w:tcW w:w="1474" w:type="dxa"/>
                <w:shd w:val="clear" w:color="auto" w:fill="D9D9D9" w:themeFill="background1" w:themeFillShade="D9"/>
              </w:tcPr>
              <w:p w14:paraId="4FE1AE75"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c>
          <w:tcPr>
            <w:tcW w:w="1530" w:type="dxa"/>
            <w:shd w:val="clear" w:color="auto" w:fill="D9D9D9" w:themeFill="background1" w:themeFillShade="D9"/>
          </w:tcPr>
          <w:sdt>
            <w:sdtPr>
              <w:rPr>
                <w:sz w:val="22"/>
                <w:szCs w:val="22"/>
              </w:rPr>
              <w:id w:val="-615513319"/>
              <w14:checkbox>
                <w14:checked w14:val="0"/>
                <w14:checkedState w14:val="2612" w14:font="MS Gothic"/>
                <w14:uncheckedState w14:val="2610" w14:font="MS Gothic"/>
              </w14:checkbox>
            </w:sdtPr>
            <w:sdtEndPr/>
            <w:sdtContent>
              <w:p w14:paraId="1FEE98CB" w14:textId="77777777" w:rsidR="00877660" w:rsidRPr="000C61FC" w:rsidRDefault="00877660" w:rsidP="00877660">
                <w:pPr>
                  <w:jc w:val="center"/>
                  <w:rPr>
                    <w:sz w:val="22"/>
                    <w:szCs w:val="22"/>
                  </w:rPr>
                </w:pPr>
                <w:r>
                  <w:rPr>
                    <w:rFonts w:ascii="MS Gothic" w:eastAsia="MS Gothic" w:hAnsi="MS Gothic" w:hint="eastAsia"/>
                    <w:sz w:val="22"/>
                    <w:szCs w:val="22"/>
                  </w:rPr>
                  <w:t>☐</w:t>
                </w:r>
              </w:p>
            </w:sdtContent>
          </w:sdt>
        </w:tc>
      </w:tr>
      <w:tr w:rsidR="00877660" w:rsidRPr="001451A0" w14:paraId="3B552FEA" w14:textId="77777777" w:rsidTr="00877660">
        <w:trPr>
          <w:trHeight w:val="54"/>
        </w:trPr>
        <w:tc>
          <w:tcPr>
            <w:tcW w:w="6531" w:type="dxa"/>
          </w:tcPr>
          <w:p w14:paraId="05F19D51" w14:textId="2F2171BD" w:rsidR="00877660" w:rsidRPr="001451A0" w:rsidRDefault="00877660" w:rsidP="00877660">
            <w:pPr>
              <w:numPr>
                <w:ilvl w:val="12"/>
                <w:numId w:val="0"/>
              </w:numPr>
              <w:tabs>
                <w:tab w:val="left" w:pos="-1440"/>
              </w:tabs>
              <w:spacing w:after="120"/>
              <w:jc w:val="both"/>
              <w:rPr>
                <w:sz w:val="22"/>
                <w:szCs w:val="22"/>
              </w:rPr>
            </w:pPr>
            <w:r w:rsidRPr="001451A0">
              <w:rPr>
                <w:b/>
                <w:sz w:val="22"/>
                <w:szCs w:val="22"/>
              </w:rPr>
              <w:t>coercive control</w:t>
            </w:r>
            <w:r w:rsidR="00E3734F">
              <w:rPr>
                <w:sz w:val="22"/>
                <w:szCs w:val="22"/>
              </w:rPr>
              <w:t xml:space="preserve"> (</w:t>
            </w:r>
            <w:r>
              <w:rPr>
                <w:sz w:val="22"/>
                <w:szCs w:val="22"/>
              </w:rPr>
              <w:t>Items 3</w:t>
            </w:r>
            <w:r w:rsidRPr="001451A0">
              <w:rPr>
                <w:sz w:val="22"/>
                <w:szCs w:val="22"/>
              </w:rPr>
              <w:t>-</w:t>
            </w:r>
            <w:r w:rsidR="00F91887">
              <w:rPr>
                <w:sz w:val="22"/>
                <w:szCs w:val="22"/>
              </w:rPr>
              <w:t>21</w:t>
            </w:r>
            <w:r w:rsidRPr="001451A0">
              <w:rPr>
                <w:sz w:val="22"/>
                <w:szCs w:val="22"/>
              </w:rPr>
              <w:t xml:space="preserve"> in Section 2)</w:t>
            </w:r>
          </w:p>
        </w:tc>
        <w:sdt>
          <w:sdtPr>
            <w:rPr>
              <w:sz w:val="22"/>
              <w:szCs w:val="22"/>
            </w:rPr>
            <w:id w:val="-1942524544"/>
            <w14:checkbox>
              <w14:checked w14:val="0"/>
              <w14:checkedState w14:val="2612" w14:font="MS Gothic"/>
              <w14:uncheckedState w14:val="2610" w14:font="MS Gothic"/>
            </w14:checkbox>
          </w:sdtPr>
          <w:sdtEndPr/>
          <w:sdtContent>
            <w:tc>
              <w:tcPr>
                <w:tcW w:w="1474" w:type="dxa"/>
              </w:tcPr>
              <w:p w14:paraId="212CD68A"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sdt>
          <w:sdtPr>
            <w:rPr>
              <w:sz w:val="22"/>
              <w:szCs w:val="22"/>
            </w:rPr>
            <w:id w:val="-734857127"/>
            <w14:checkbox>
              <w14:checked w14:val="0"/>
              <w14:checkedState w14:val="2612" w14:font="MS Gothic"/>
              <w14:uncheckedState w14:val="2610" w14:font="MS Gothic"/>
            </w14:checkbox>
          </w:sdtPr>
          <w:sdtEndPr/>
          <w:sdtContent>
            <w:tc>
              <w:tcPr>
                <w:tcW w:w="1530" w:type="dxa"/>
              </w:tcPr>
              <w:p w14:paraId="502F22C1"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r>
      <w:tr w:rsidR="00877660" w:rsidRPr="001451A0" w14:paraId="2D01C280" w14:textId="77777777" w:rsidTr="00877660">
        <w:trPr>
          <w:trHeight w:val="54"/>
        </w:trPr>
        <w:tc>
          <w:tcPr>
            <w:tcW w:w="6531" w:type="dxa"/>
            <w:shd w:val="clear" w:color="auto" w:fill="D9D9D9" w:themeFill="background1" w:themeFillShade="D9"/>
          </w:tcPr>
          <w:p w14:paraId="4E1BE9C4" w14:textId="53FCBB94" w:rsidR="00877660" w:rsidRPr="001451A0" w:rsidRDefault="00877660" w:rsidP="00877660">
            <w:pPr>
              <w:numPr>
                <w:ilvl w:val="12"/>
                <w:numId w:val="0"/>
              </w:numPr>
              <w:tabs>
                <w:tab w:val="left" w:pos="-1440"/>
              </w:tabs>
              <w:spacing w:after="120"/>
              <w:jc w:val="both"/>
              <w:rPr>
                <w:sz w:val="22"/>
                <w:szCs w:val="22"/>
              </w:rPr>
            </w:pPr>
            <w:r w:rsidRPr="001451A0">
              <w:rPr>
                <w:b/>
                <w:sz w:val="22"/>
                <w:szCs w:val="22"/>
              </w:rPr>
              <w:t>threats of severe violence</w:t>
            </w:r>
            <w:r w:rsidR="00E3734F">
              <w:rPr>
                <w:sz w:val="22"/>
                <w:szCs w:val="22"/>
              </w:rPr>
              <w:t xml:space="preserve"> (</w:t>
            </w:r>
            <w:r w:rsidRPr="001451A0">
              <w:rPr>
                <w:sz w:val="22"/>
                <w:szCs w:val="22"/>
              </w:rPr>
              <w:t xml:space="preserve">Items </w:t>
            </w:r>
            <w:r w:rsidR="00F91887">
              <w:rPr>
                <w:sz w:val="22"/>
                <w:szCs w:val="22"/>
              </w:rPr>
              <w:t>22-26</w:t>
            </w:r>
            <w:r w:rsidRPr="001451A0">
              <w:rPr>
                <w:sz w:val="22"/>
                <w:szCs w:val="22"/>
              </w:rPr>
              <w:t xml:space="preserve"> in Section 2)</w:t>
            </w:r>
          </w:p>
        </w:tc>
        <w:sdt>
          <w:sdtPr>
            <w:rPr>
              <w:sz w:val="22"/>
              <w:szCs w:val="22"/>
            </w:rPr>
            <w:id w:val="781850255"/>
            <w14:checkbox>
              <w14:checked w14:val="0"/>
              <w14:checkedState w14:val="2612" w14:font="MS Gothic"/>
              <w14:uncheckedState w14:val="2610" w14:font="MS Gothic"/>
            </w14:checkbox>
          </w:sdtPr>
          <w:sdtEndPr/>
          <w:sdtContent>
            <w:tc>
              <w:tcPr>
                <w:tcW w:w="1474" w:type="dxa"/>
                <w:shd w:val="clear" w:color="auto" w:fill="D9D9D9" w:themeFill="background1" w:themeFillShade="D9"/>
              </w:tcPr>
              <w:p w14:paraId="1FE3E22A"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sdt>
          <w:sdtPr>
            <w:rPr>
              <w:sz w:val="22"/>
              <w:szCs w:val="22"/>
            </w:rPr>
            <w:id w:val="1117795746"/>
            <w14:checkbox>
              <w14:checked w14:val="0"/>
              <w14:checkedState w14:val="2612" w14:font="MS Gothic"/>
              <w14:uncheckedState w14:val="2610" w14:font="MS Gothic"/>
            </w14:checkbox>
          </w:sdtPr>
          <w:sdtEndPr/>
          <w:sdtContent>
            <w:tc>
              <w:tcPr>
                <w:tcW w:w="1530" w:type="dxa"/>
                <w:shd w:val="clear" w:color="auto" w:fill="D9D9D9" w:themeFill="background1" w:themeFillShade="D9"/>
              </w:tcPr>
              <w:p w14:paraId="0468368F"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r>
      <w:tr w:rsidR="00877660" w:rsidRPr="001451A0" w14:paraId="7EA8EFD0" w14:textId="77777777" w:rsidTr="00877660">
        <w:trPr>
          <w:trHeight w:val="54"/>
        </w:trPr>
        <w:tc>
          <w:tcPr>
            <w:tcW w:w="6531" w:type="dxa"/>
          </w:tcPr>
          <w:p w14:paraId="378F64F8" w14:textId="30E60AB8" w:rsidR="00877660" w:rsidRPr="001451A0" w:rsidRDefault="00877660" w:rsidP="00877660">
            <w:pPr>
              <w:numPr>
                <w:ilvl w:val="12"/>
                <w:numId w:val="0"/>
              </w:numPr>
              <w:tabs>
                <w:tab w:val="left" w:pos="-1440"/>
              </w:tabs>
              <w:spacing w:after="120"/>
              <w:jc w:val="both"/>
              <w:rPr>
                <w:sz w:val="22"/>
                <w:szCs w:val="22"/>
              </w:rPr>
            </w:pPr>
            <w:r w:rsidRPr="001451A0">
              <w:rPr>
                <w:b/>
                <w:sz w:val="22"/>
                <w:szCs w:val="22"/>
              </w:rPr>
              <w:t>physical violence</w:t>
            </w:r>
            <w:r w:rsidR="00E3734F">
              <w:rPr>
                <w:sz w:val="22"/>
                <w:szCs w:val="22"/>
              </w:rPr>
              <w:t xml:space="preserve"> (</w:t>
            </w:r>
            <w:r w:rsidRPr="001451A0">
              <w:rPr>
                <w:sz w:val="22"/>
                <w:szCs w:val="22"/>
              </w:rPr>
              <w:t xml:space="preserve">Items </w:t>
            </w:r>
            <w:r w:rsidR="00F91887">
              <w:rPr>
                <w:sz w:val="22"/>
                <w:szCs w:val="22"/>
              </w:rPr>
              <w:t>27</w:t>
            </w:r>
            <w:r>
              <w:rPr>
                <w:sz w:val="22"/>
                <w:szCs w:val="22"/>
              </w:rPr>
              <w:t>-30</w:t>
            </w:r>
            <w:r w:rsidRPr="001451A0">
              <w:rPr>
                <w:sz w:val="22"/>
                <w:szCs w:val="22"/>
              </w:rPr>
              <w:t xml:space="preserve"> in Section 2)</w:t>
            </w:r>
          </w:p>
        </w:tc>
        <w:sdt>
          <w:sdtPr>
            <w:rPr>
              <w:sz w:val="22"/>
              <w:szCs w:val="22"/>
            </w:rPr>
            <w:id w:val="947664273"/>
            <w14:checkbox>
              <w14:checked w14:val="0"/>
              <w14:checkedState w14:val="2612" w14:font="MS Gothic"/>
              <w14:uncheckedState w14:val="2610" w14:font="MS Gothic"/>
            </w14:checkbox>
          </w:sdtPr>
          <w:sdtEndPr/>
          <w:sdtContent>
            <w:tc>
              <w:tcPr>
                <w:tcW w:w="1474" w:type="dxa"/>
              </w:tcPr>
              <w:p w14:paraId="132147FA"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sdt>
          <w:sdtPr>
            <w:rPr>
              <w:sz w:val="22"/>
              <w:szCs w:val="22"/>
            </w:rPr>
            <w:id w:val="1465304956"/>
            <w14:checkbox>
              <w14:checked w14:val="0"/>
              <w14:checkedState w14:val="2612" w14:font="MS Gothic"/>
              <w14:uncheckedState w14:val="2610" w14:font="MS Gothic"/>
            </w14:checkbox>
          </w:sdtPr>
          <w:sdtEndPr/>
          <w:sdtContent>
            <w:tc>
              <w:tcPr>
                <w:tcW w:w="1530" w:type="dxa"/>
              </w:tcPr>
              <w:p w14:paraId="7ED2F90A"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r>
      <w:tr w:rsidR="00877660" w:rsidRPr="001451A0" w14:paraId="4AB45794" w14:textId="77777777" w:rsidTr="00877660">
        <w:trPr>
          <w:trHeight w:val="54"/>
        </w:trPr>
        <w:tc>
          <w:tcPr>
            <w:tcW w:w="6531" w:type="dxa"/>
            <w:shd w:val="clear" w:color="auto" w:fill="D9D9D9" w:themeFill="background1" w:themeFillShade="D9"/>
          </w:tcPr>
          <w:p w14:paraId="3204F014" w14:textId="54D87CE9" w:rsidR="00877660" w:rsidRPr="001451A0" w:rsidRDefault="00877660" w:rsidP="00F91887">
            <w:pPr>
              <w:numPr>
                <w:ilvl w:val="12"/>
                <w:numId w:val="0"/>
              </w:numPr>
              <w:tabs>
                <w:tab w:val="left" w:pos="-1440"/>
              </w:tabs>
              <w:spacing w:after="120"/>
              <w:jc w:val="both"/>
              <w:rPr>
                <w:sz w:val="22"/>
                <w:szCs w:val="22"/>
              </w:rPr>
            </w:pPr>
            <w:r w:rsidRPr="001451A0">
              <w:rPr>
                <w:b/>
                <w:sz w:val="22"/>
                <w:szCs w:val="22"/>
              </w:rPr>
              <w:t>severe physical violence</w:t>
            </w:r>
            <w:r w:rsidR="00E3734F">
              <w:rPr>
                <w:b/>
                <w:sz w:val="22"/>
                <w:szCs w:val="22"/>
              </w:rPr>
              <w:t xml:space="preserve"> and injury</w:t>
            </w:r>
            <w:r w:rsidR="00E3734F">
              <w:rPr>
                <w:sz w:val="22"/>
                <w:szCs w:val="22"/>
              </w:rPr>
              <w:t xml:space="preserve"> (</w:t>
            </w:r>
            <w:r w:rsidRPr="001451A0">
              <w:rPr>
                <w:sz w:val="22"/>
                <w:szCs w:val="22"/>
              </w:rPr>
              <w:t xml:space="preserve">Items </w:t>
            </w:r>
            <w:r w:rsidR="00F91887">
              <w:rPr>
                <w:sz w:val="22"/>
                <w:szCs w:val="22"/>
              </w:rPr>
              <w:t xml:space="preserve">27, </w:t>
            </w:r>
            <w:r w:rsidRPr="001451A0">
              <w:rPr>
                <w:sz w:val="22"/>
                <w:szCs w:val="22"/>
              </w:rPr>
              <w:t>31</w:t>
            </w:r>
            <w:r>
              <w:rPr>
                <w:sz w:val="22"/>
                <w:szCs w:val="22"/>
              </w:rPr>
              <w:t>-34</w:t>
            </w:r>
            <w:r w:rsidR="00E3734F">
              <w:rPr>
                <w:sz w:val="22"/>
                <w:szCs w:val="22"/>
              </w:rPr>
              <w:t>,</w:t>
            </w:r>
            <w:r w:rsidRPr="001451A0">
              <w:rPr>
                <w:sz w:val="22"/>
                <w:szCs w:val="22"/>
              </w:rPr>
              <w:t xml:space="preserve"> and 4</w:t>
            </w:r>
            <w:r>
              <w:rPr>
                <w:sz w:val="22"/>
                <w:szCs w:val="22"/>
              </w:rPr>
              <w:t>4-4</w:t>
            </w:r>
            <w:r w:rsidR="00E3734F">
              <w:rPr>
                <w:sz w:val="22"/>
                <w:szCs w:val="22"/>
              </w:rPr>
              <w:t>9</w:t>
            </w:r>
            <w:r w:rsidRPr="001451A0">
              <w:rPr>
                <w:sz w:val="22"/>
                <w:szCs w:val="22"/>
              </w:rPr>
              <w:t xml:space="preserve"> in Section 2)</w:t>
            </w:r>
          </w:p>
        </w:tc>
        <w:sdt>
          <w:sdtPr>
            <w:rPr>
              <w:sz w:val="22"/>
              <w:szCs w:val="22"/>
            </w:rPr>
            <w:id w:val="670216401"/>
            <w14:checkbox>
              <w14:checked w14:val="0"/>
              <w14:checkedState w14:val="2612" w14:font="MS Gothic"/>
              <w14:uncheckedState w14:val="2610" w14:font="MS Gothic"/>
            </w14:checkbox>
          </w:sdtPr>
          <w:sdtEndPr/>
          <w:sdtContent>
            <w:tc>
              <w:tcPr>
                <w:tcW w:w="1474" w:type="dxa"/>
                <w:shd w:val="clear" w:color="auto" w:fill="D9D9D9" w:themeFill="background1" w:themeFillShade="D9"/>
              </w:tcPr>
              <w:p w14:paraId="027B104D"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sdt>
          <w:sdtPr>
            <w:rPr>
              <w:sz w:val="22"/>
              <w:szCs w:val="22"/>
            </w:rPr>
            <w:id w:val="-639033963"/>
            <w14:checkbox>
              <w14:checked w14:val="0"/>
              <w14:checkedState w14:val="2612" w14:font="MS Gothic"/>
              <w14:uncheckedState w14:val="2610" w14:font="MS Gothic"/>
            </w14:checkbox>
          </w:sdtPr>
          <w:sdtEndPr/>
          <w:sdtContent>
            <w:tc>
              <w:tcPr>
                <w:tcW w:w="1530" w:type="dxa"/>
                <w:shd w:val="clear" w:color="auto" w:fill="D9D9D9" w:themeFill="background1" w:themeFillShade="D9"/>
              </w:tcPr>
              <w:p w14:paraId="462D1611"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r>
      <w:tr w:rsidR="00877660" w:rsidRPr="001451A0" w14:paraId="3C9018F6" w14:textId="77777777" w:rsidTr="00877660">
        <w:trPr>
          <w:trHeight w:val="54"/>
        </w:trPr>
        <w:tc>
          <w:tcPr>
            <w:tcW w:w="6531" w:type="dxa"/>
          </w:tcPr>
          <w:p w14:paraId="0390AB9A" w14:textId="4B7B8036" w:rsidR="00877660" w:rsidRPr="001451A0" w:rsidRDefault="00877660" w:rsidP="00877660">
            <w:pPr>
              <w:numPr>
                <w:ilvl w:val="12"/>
                <w:numId w:val="0"/>
              </w:numPr>
              <w:tabs>
                <w:tab w:val="left" w:pos="-1440"/>
              </w:tabs>
              <w:spacing w:after="120"/>
              <w:jc w:val="both"/>
              <w:rPr>
                <w:sz w:val="22"/>
                <w:szCs w:val="22"/>
              </w:rPr>
            </w:pPr>
            <w:r w:rsidRPr="001451A0">
              <w:rPr>
                <w:b/>
                <w:sz w:val="22"/>
                <w:szCs w:val="22"/>
              </w:rPr>
              <w:t>sexual violence</w:t>
            </w:r>
            <w:r w:rsidR="00E3734F">
              <w:rPr>
                <w:sz w:val="22"/>
                <w:szCs w:val="22"/>
              </w:rPr>
              <w:t xml:space="preserve"> (</w:t>
            </w:r>
            <w:r w:rsidRPr="001451A0">
              <w:rPr>
                <w:sz w:val="22"/>
                <w:szCs w:val="22"/>
              </w:rPr>
              <w:t>Items 3</w:t>
            </w:r>
            <w:r>
              <w:rPr>
                <w:sz w:val="22"/>
                <w:szCs w:val="22"/>
              </w:rPr>
              <w:t>5</w:t>
            </w:r>
            <w:r w:rsidRPr="001451A0">
              <w:rPr>
                <w:sz w:val="22"/>
                <w:szCs w:val="22"/>
              </w:rPr>
              <w:t>-3</w:t>
            </w:r>
            <w:r>
              <w:rPr>
                <w:sz w:val="22"/>
                <w:szCs w:val="22"/>
              </w:rPr>
              <w:t>6</w:t>
            </w:r>
            <w:r w:rsidRPr="001451A0">
              <w:rPr>
                <w:sz w:val="22"/>
                <w:szCs w:val="22"/>
              </w:rPr>
              <w:t xml:space="preserve"> in Section 2)</w:t>
            </w:r>
          </w:p>
        </w:tc>
        <w:sdt>
          <w:sdtPr>
            <w:rPr>
              <w:sz w:val="22"/>
              <w:szCs w:val="22"/>
            </w:rPr>
            <w:id w:val="-1563099322"/>
            <w14:checkbox>
              <w14:checked w14:val="0"/>
              <w14:checkedState w14:val="2612" w14:font="MS Gothic"/>
              <w14:uncheckedState w14:val="2610" w14:font="MS Gothic"/>
            </w14:checkbox>
          </w:sdtPr>
          <w:sdtEndPr/>
          <w:sdtContent>
            <w:tc>
              <w:tcPr>
                <w:tcW w:w="1474" w:type="dxa"/>
              </w:tcPr>
              <w:p w14:paraId="6013D676"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sdt>
          <w:sdtPr>
            <w:rPr>
              <w:sz w:val="22"/>
              <w:szCs w:val="22"/>
            </w:rPr>
            <w:id w:val="-1560929392"/>
            <w14:checkbox>
              <w14:checked w14:val="0"/>
              <w14:checkedState w14:val="2612" w14:font="MS Gothic"/>
              <w14:uncheckedState w14:val="2610" w14:font="MS Gothic"/>
            </w14:checkbox>
          </w:sdtPr>
          <w:sdtEndPr/>
          <w:sdtContent>
            <w:tc>
              <w:tcPr>
                <w:tcW w:w="1530" w:type="dxa"/>
              </w:tcPr>
              <w:p w14:paraId="74174A73"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r>
      <w:tr w:rsidR="00877660" w:rsidRPr="001451A0" w14:paraId="16DA27A3" w14:textId="77777777" w:rsidTr="00877660">
        <w:trPr>
          <w:trHeight w:val="286"/>
        </w:trPr>
        <w:tc>
          <w:tcPr>
            <w:tcW w:w="6531" w:type="dxa"/>
            <w:shd w:val="clear" w:color="auto" w:fill="D9D9D9" w:themeFill="background1" w:themeFillShade="D9"/>
          </w:tcPr>
          <w:p w14:paraId="7F1A6084" w14:textId="66CC643C" w:rsidR="00877660" w:rsidRPr="001451A0" w:rsidRDefault="00877660" w:rsidP="00877660">
            <w:pPr>
              <w:numPr>
                <w:ilvl w:val="12"/>
                <w:numId w:val="0"/>
              </w:numPr>
              <w:tabs>
                <w:tab w:val="left" w:pos="-1440"/>
              </w:tabs>
              <w:spacing w:after="120"/>
              <w:jc w:val="both"/>
              <w:rPr>
                <w:sz w:val="22"/>
                <w:szCs w:val="22"/>
              </w:rPr>
            </w:pPr>
            <w:r w:rsidRPr="001451A0">
              <w:rPr>
                <w:b/>
                <w:sz w:val="22"/>
                <w:szCs w:val="22"/>
              </w:rPr>
              <w:t>stalking</w:t>
            </w:r>
            <w:r w:rsidR="00E3734F">
              <w:rPr>
                <w:sz w:val="22"/>
                <w:szCs w:val="22"/>
              </w:rPr>
              <w:t xml:space="preserve"> (</w:t>
            </w:r>
            <w:r w:rsidRPr="001451A0">
              <w:rPr>
                <w:sz w:val="22"/>
                <w:szCs w:val="22"/>
              </w:rPr>
              <w:t>Items 3</w:t>
            </w:r>
            <w:r>
              <w:rPr>
                <w:sz w:val="22"/>
                <w:szCs w:val="22"/>
              </w:rPr>
              <w:t>7</w:t>
            </w:r>
            <w:r w:rsidRPr="001451A0">
              <w:rPr>
                <w:sz w:val="22"/>
                <w:szCs w:val="22"/>
              </w:rPr>
              <w:t>-</w:t>
            </w:r>
            <w:r>
              <w:rPr>
                <w:sz w:val="22"/>
                <w:szCs w:val="22"/>
              </w:rPr>
              <w:t>40</w:t>
            </w:r>
            <w:r w:rsidRPr="001451A0">
              <w:rPr>
                <w:sz w:val="22"/>
                <w:szCs w:val="22"/>
              </w:rPr>
              <w:t xml:space="preserve"> in Section 2)</w:t>
            </w:r>
          </w:p>
        </w:tc>
        <w:sdt>
          <w:sdtPr>
            <w:rPr>
              <w:sz w:val="22"/>
              <w:szCs w:val="22"/>
            </w:rPr>
            <w:id w:val="-1626765747"/>
            <w14:checkbox>
              <w14:checked w14:val="0"/>
              <w14:checkedState w14:val="2612" w14:font="MS Gothic"/>
              <w14:uncheckedState w14:val="2610" w14:font="MS Gothic"/>
            </w14:checkbox>
          </w:sdtPr>
          <w:sdtEndPr/>
          <w:sdtContent>
            <w:tc>
              <w:tcPr>
                <w:tcW w:w="1474" w:type="dxa"/>
                <w:shd w:val="clear" w:color="auto" w:fill="D9D9D9" w:themeFill="background1" w:themeFillShade="D9"/>
              </w:tcPr>
              <w:p w14:paraId="31F5AF46"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sdt>
          <w:sdtPr>
            <w:rPr>
              <w:sz w:val="22"/>
              <w:szCs w:val="22"/>
            </w:rPr>
            <w:id w:val="1637910289"/>
            <w14:checkbox>
              <w14:checked w14:val="0"/>
              <w14:checkedState w14:val="2612" w14:font="MS Gothic"/>
              <w14:uncheckedState w14:val="2610" w14:font="MS Gothic"/>
            </w14:checkbox>
          </w:sdtPr>
          <w:sdtEndPr/>
          <w:sdtContent>
            <w:tc>
              <w:tcPr>
                <w:tcW w:w="1530" w:type="dxa"/>
                <w:shd w:val="clear" w:color="auto" w:fill="D9D9D9" w:themeFill="background1" w:themeFillShade="D9"/>
              </w:tcPr>
              <w:p w14:paraId="3951EC11" w14:textId="77777777" w:rsidR="00877660" w:rsidRPr="001451A0" w:rsidRDefault="00877660" w:rsidP="00877660">
                <w:pPr>
                  <w:numPr>
                    <w:ilvl w:val="12"/>
                    <w:numId w:val="0"/>
                  </w:numPr>
                  <w:tabs>
                    <w:tab w:val="left" w:pos="-1440"/>
                  </w:tabs>
                  <w:jc w:val="center"/>
                  <w:rPr>
                    <w:sz w:val="22"/>
                    <w:szCs w:val="22"/>
                  </w:rPr>
                </w:pPr>
                <w:r>
                  <w:rPr>
                    <w:rFonts w:ascii="MS Gothic" w:eastAsia="MS Gothic" w:hAnsi="MS Gothic" w:hint="eastAsia"/>
                    <w:sz w:val="22"/>
                    <w:szCs w:val="22"/>
                  </w:rPr>
                  <w:t>☐</w:t>
                </w:r>
              </w:p>
            </w:tc>
          </w:sdtContent>
        </w:sdt>
      </w:tr>
    </w:tbl>
    <w:tbl>
      <w:tblPr>
        <w:tblStyle w:val="TableGrid"/>
        <w:tblpPr w:leftFromText="180" w:rightFromText="180" w:vertAnchor="page" w:horzAnchor="margin" w:tblpX="-10" w:tblpY="9556"/>
        <w:tblW w:w="9720" w:type="dxa"/>
        <w:tblLayout w:type="fixed"/>
        <w:tblLook w:val="04A0" w:firstRow="1" w:lastRow="0" w:firstColumn="1" w:lastColumn="0" w:noHBand="0" w:noVBand="1"/>
      </w:tblPr>
      <w:tblGrid>
        <w:gridCol w:w="6835"/>
        <w:gridCol w:w="1440"/>
        <w:gridCol w:w="1445"/>
      </w:tblGrid>
      <w:tr w:rsidR="00F91887" w:rsidRPr="001451A0" w14:paraId="6841B080" w14:textId="77777777" w:rsidTr="00965BF8">
        <w:trPr>
          <w:trHeight w:val="404"/>
        </w:trPr>
        <w:tc>
          <w:tcPr>
            <w:tcW w:w="6835" w:type="dxa"/>
            <w:tcBorders>
              <w:top w:val="single" w:sz="4" w:space="0" w:color="FFFFFF" w:themeColor="background1"/>
              <w:left w:val="single" w:sz="4" w:space="0" w:color="FFFFFF" w:themeColor="background1"/>
            </w:tcBorders>
            <w:shd w:val="clear" w:color="auto" w:fill="auto"/>
          </w:tcPr>
          <w:p w14:paraId="1F434A3C" w14:textId="77777777" w:rsidR="00F91887" w:rsidRPr="001451A0" w:rsidRDefault="00F91887" w:rsidP="00965BF8">
            <w:pPr>
              <w:numPr>
                <w:ilvl w:val="12"/>
                <w:numId w:val="0"/>
              </w:numPr>
              <w:tabs>
                <w:tab w:val="left" w:pos="-1440"/>
                <w:tab w:val="left" w:pos="150"/>
              </w:tabs>
              <w:jc w:val="center"/>
              <w:rPr>
                <w:sz w:val="22"/>
                <w:szCs w:val="22"/>
              </w:rPr>
            </w:pPr>
          </w:p>
          <w:p w14:paraId="7383AC98" w14:textId="2DD68F79" w:rsidR="00F91887" w:rsidRPr="001451A0" w:rsidRDefault="00F91887" w:rsidP="00A73457">
            <w:pPr>
              <w:numPr>
                <w:ilvl w:val="12"/>
                <w:numId w:val="0"/>
              </w:numPr>
              <w:tabs>
                <w:tab w:val="left" w:pos="-1440"/>
                <w:tab w:val="left" w:pos="135"/>
              </w:tabs>
              <w:jc w:val="center"/>
              <w:rPr>
                <w:i/>
                <w:sz w:val="22"/>
                <w:szCs w:val="22"/>
              </w:rPr>
            </w:pPr>
            <w:r w:rsidRPr="0070189B">
              <w:rPr>
                <w:i/>
                <w:sz w:val="22"/>
                <w:szCs w:val="22"/>
              </w:rPr>
              <w:t>Check all risk factors</w:t>
            </w:r>
            <w:r w:rsidR="00A73457">
              <w:rPr>
                <w:i/>
                <w:sz w:val="22"/>
                <w:szCs w:val="22"/>
              </w:rPr>
              <w:t xml:space="preserve"> validated for FEMALES, but also indicate if reported against females by MALES:</w:t>
            </w:r>
          </w:p>
        </w:tc>
        <w:tc>
          <w:tcPr>
            <w:tcW w:w="1440" w:type="dxa"/>
          </w:tcPr>
          <w:p w14:paraId="1D814A64" w14:textId="77777777" w:rsidR="00F91887" w:rsidRPr="001451A0" w:rsidRDefault="00F91887" w:rsidP="00965BF8">
            <w:pPr>
              <w:numPr>
                <w:ilvl w:val="12"/>
                <w:numId w:val="0"/>
              </w:numPr>
              <w:tabs>
                <w:tab w:val="left" w:pos="-1440"/>
              </w:tabs>
              <w:contextualSpacing/>
              <w:jc w:val="center"/>
              <w:rPr>
                <w:b/>
                <w:sz w:val="22"/>
                <w:szCs w:val="22"/>
              </w:rPr>
            </w:pPr>
            <w:r>
              <w:rPr>
                <w:sz w:val="22"/>
                <w:szCs w:val="22"/>
              </w:rPr>
              <w:t>Female’s report of Male</w:t>
            </w:r>
            <w:r w:rsidRPr="001451A0">
              <w:rPr>
                <w:sz w:val="22"/>
                <w:szCs w:val="22"/>
              </w:rPr>
              <w:t>’s behavior</w:t>
            </w:r>
          </w:p>
        </w:tc>
        <w:tc>
          <w:tcPr>
            <w:tcW w:w="1445" w:type="dxa"/>
          </w:tcPr>
          <w:p w14:paraId="040FABE2" w14:textId="77777777" w:rsidR="00F91887" w:rsidRPr="001451A0" w:rsidRDefault="00F91887" w:rsidP="00965BF8">
            <w:pPr>
              <w:numPr>
                <w:ilvl w:val="12"/>
                <w:numId w:val="0"/>
              </w:numPr>
              <w:tabs>
                <w:tab w:val="left" w:pos="-1440"/>
              </w:tabs>
              <w:contextualSpacing/>
              <w:jc w:val="center"/>
              <w:rPr>
                <w:sz w:val="22"/>
                <w:szCs w:val="22"/>
              </w:rPr>
            </w:pPr>
            <w:r>
              <w:rPr>
                <w:sz w:val="22"/>
                <w:szCs w:val="22"/>
              </w:rPr>
              <w:t>Male’s report of Female</w:t>
            </w:r>
            <w:r w:rsidRPr="001451A0">
              <w:rPr>
                <w:sz w:val="22"/>
                <w:szCs w:val="22"/>
              </w:rPr>
              <w:t>’s behavior</w:t>
            </w:r>
          </w:p>
        </w:tc>
      </w:tr>
      <w:tr w:rsidR="00F91887" w:rsidRPr="001451A0" w14:paraId="61E02C28" w14:textId="77777777" w:rsidTr="00965BF8">
        <w:trPr>
          <w:trHeight w:val="404"/>
        </w:trPr>
        <w:tc>
          <w:tcPr>
            <w:tcW w:w="6835" w:type="dxa"/>
            <w:shd w:val="clear" w:color="auto" w:fill="D9D9D9" w:themeFill="background1" w:themeFillShade="D9"/>
          </w:tcPr>
          <w:p w14:paraId="3B1D0F91" w14:textId="2F1A66A2" w:rsidR="00F91887" w:rsidRPr="001451A0" w:rsidRDefault="00F91887" w:rsidP="0070189B">
            <w:pPr>
              <w:numPr>
                <w:ilvl w:val="12"/>
                <w:numId w:val="0"/>
              </w:numPr>
              <w:tabs>
                <w:tab w:val="left" w:pos="-1440"/>
              </w:tabs>
              <w:contextualSpacing/>
              <w:rPr>
                <w:b/>
                <w:sz w:val="22"/>
                <w:szCs w:val="22"/>
              </w:rPr>
            </w:pPr>
            <w:r w:rsidRPr="001451A0">
              <w:rPr>
                <w:b/>
                <w:sz w:val="22"/>
                <w:szCs w:val="22"/>
              </w:rPr>
              <w:t xml:space="preserve">victim expresses fear of abuser </w:t>
            </w:r>
            <w:r>
              <w:rPr>
                <w:sz w:val="22"/>
                <w:szCs w:val="22"/>
              </w:rPr>
              <w:t xml:space="preserve">(Item 42 in Section 2; and </w:t>
            </w:r>
            <w:r w:rsidR="0070189B">
              <w:rPr>
                <w:sz w:val="22"/>
                <w:szCs w:val="22"/>
              </w:rPr>
              <w:t xml:space="preserve">Questions </w:t>
            </w:r>
            <w:r>
              <w:rPr>
                <w:sz w:val="22"/>
                <w:szCs w:val="22"/>
              </w:rPr>
              <w:t>5-</w:t>
            </w:r>
            <w:r w:rsidR="0070189B">
              <w:rPr>
                <w:sz w:val="22"/>
                <w:szCs w:val="22"/>
              </w:rPr>
              <w:t xml:space="preserve">11 </w:t>
            </w:r>
            <w:r w:rsidRPr="001451A0">
              <w:rPr>
                <w:sz w:val="22"/>
                <w:szCs w:val="22"/>
              </w:rPr>
              <w:t>in Section 3)</w:t>
            </w:r>
            <w:r w:rsidRPr="001451A0">
              <w:rPr>
                <w:b/>
                <w:sz w:val="22"/>
                <w:szCs w:val="22"/>
              </w:rPr>
              <w:t>**</w:t>
            </w:r>
          </w:p>
        </w:tc>
        <w:sdt>
          <w:sdtPr>
            <w:rPr>
              <w:sz w:val="22"/>
              <w:szCs w:val="22"/>
            </w:rPr>
            <w:id w:val="238687258"/>
            <w14:checkbox>
              <w14:checked w14:val="0"/>
              <w14:checkedState w14:val="2612" w14:font="MS Gothic"/>
              <w14:uncheckedState w14:val="2610" w14:font="MS Gothic"/>
            </w14:checkbox>
          </w:sdtPr>
          <w:sdtEndPr/>
          <w:sdtContent>
            <w:tc>
              <w:tcPr>
                <w:tcW w:w="1440" w:type="dxa"/>
                <w:shd w:val="clear" w:color="auto" w:fill="D9D9D9" w:themeFill="background1" w:themeFillShade="D9"/>
              </w:tcPr>
              <w:p w14:paraId="64EB0B2F" w14:textId="77777777" w:rsidR="00F91887" w:rsidRPr="00877660" w:rsidRDefault="00F91887" w:rsidP="00965BF8">
                <w:pPr>
                  <w:numPr>
                    <w:ilvl w:val="12"/>
                    <w:numId w:val="0"/>
                  </w:numPr>
                  <w:tabs>
                    <w:tab w:val="left" w:pos="-1440"/>
                  </w:tabs>
                  <w:contextualSpacing/>
                  <w:jc w:val="center"/>
                  <w:rPr>
                    <w:sz w:val="22"/>
                    <w:szCs w:val="22"/>
                  </w:rPr>
                </w:pPr>
                <w:r>
                  <w:rPr>
                    <w:rFonts w:ascii="MS Gothic" w:eastAsia="MS Gothic" w:hAnsi="MS Gothic" w:hint="eastAsia"/>
                    <w:sz w:val="22"/>
                    <w:szCs w:val="22"/>
                  </w:rPr>
                  <w:t>☐</w:t>
                </w:r>
              </w:p>
            </w:tc>
          </w:sdtContent>
        </w:sdt>
        <w:sdt>
          <w:sdtPr>
            <w:rPr>
              <w:sz w:val="22"/>
              <w:szCs w:val="22"/>
            </w:rPr>
            <w:id w:val="-532963962"/>
            <w14:checkbox>
              <w14:checked w14:val="0"/>
              <w14:checkedState w14:val="2612" w14:font="MS Gothic"/>
              <w14:uncheckedState w14:val="2610" w14:font="MS Gothic"/>
            </w14:checkbox>
          </w:sdtPr>
          <w:sdtEndPr/>
          <w:sdtContent>
            <w:tc>
              <w:tcPr>
                <w:tcW w:w="1445" w:type="dxa"/>
                <w:shd w:val="clear" w:color="auto" w:fill="D9D9D9" w:themeFill="background1" w:themeFillShade="D9"/>
              </w:tcPr>
              <w:p w14:paraId="2818FE4A" w14:textId="77777777" w:rsidR="00F91887" w:rsidRPr="00877660" w:rsidRDefault="00F91887" w:rsidP="00965BF8">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r w:rsidR="00F91887" w:rsidRPr="001451A0" w14:paraId="236ECBC8" w14:textId="77777777" w:rsidTr="00965BF8">
        <w:trPr>
          <w:trHeight w:val="404"/>
        </w:trPr>
        <w:tc>
          <w:tcPr>
            <w:tcW w:w="6835" w:type="dxa"/>
          </w:tcPr>
          <w:p w14:paraId="700ADB1C" w14:textId="512E1D2E" w:rsidR="00F91887" w:rsidRPr="001451A0" w:rsidRDefault="00F91887" w:rsidP="0070189B">
            <w:pPr>
              <w:numPr>
                <w:ilvl w:val="12"/>
                <w:numId w:val="0"/>
              </w:numPr>
              <w:tabs>
                <w:tab w:val="left" w:pos="-1440"/>
              </w:tabs>
              <w:contextualSpacing/>
              <w:rPr>
                <w:b/>
                <w:sz w:val="22"/>
                <w:szCs w:val="22"/>
              </w:rPr>
            </w:pPr>
            <w:r w:rsidRPr="001451A0">
              <w:rPr>
                <w:b/>
                <w:sz w:val="22"/>
                <w:szCs w:val="22"/>
              </w:rPr>
              <w:t xml:space="preserve">abuser is highly controlling </w:t>
            </w:r>
            <w:r w:rsidRPr="009304A1">
              <w:rPr>
                <w:sz w:val="22"/>
                <w:szCs w:val="22"/>
              </w:rPr>
              <w:t>(</w:t>
            </w:r>
            <w:r w:rsidR="0070189B">
              <w:rPr>
                <w:sz w:val="22"/>
                <w:szCs w:val="22"/>
              </w:rPr>
              <w:t>Items 3</w:t>
            </w:r>
            <w:r>
              <w:rPr>
                <w:sz w:val="22"/>
                <w:szCs w:val="22"/>
              </w:rPr>
              <w:t>-2</w:t>
            </w:r>
            <w:r w:rsidR="0070189B">
              <w:rPr>
                <w:sz w:val="22"/>
                <w:szCs w:val="22"/>
              </w:rPr>
              <w:t>1</w:t>
            </w:r>
            <w:r w:rsidRPr="001451A0">
              <w:rPr>
                <w:sz w:val="22"/>
                <w:szCs w:val="22"/>
              </w:rPr>
              <w:t xml:space="preserve"> in Section 2)</w:t>
            </w:r>
          </w:p>
        </w:tc>
        <w:sdt>
          <w:sdtPr>
            <w:rPr>
              <w:sz w:val="22"/>
              <w:szCs w:val="22"/>
            </w:rPr>
            <w:id w:val="-1815949977"/>
            <w14:checkbox>
              <w14:checked w14:val="0"/>
              <w14:checkedState w14:val="2612" w14:font="MS Gothic"/>
              <w14:uncheckedState w14:val="2610" w14:font="MS Gothic"/>
            </w14:checkbox>
          </w:sdtPr>
          <w:sdtEndPr/>
          <w:sdtContent>
            <w:tc>
              <w:tcPr>
                <w:tcW w:w="1440" w:type="dxa"/>
              </w:tcPr>
              <w:p w14:paraId="6B84C68B" w14:textId="77777777" w:rsidR="00F91887" w:rsidRPr="00877660" w:rsidRDefault="00F91887" w:rsidP="00965BF8">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sdt>
          <w:sdtPr>
            <w:rPr>
              <w:sz w:val="22"/>
              <w:szCs w:val="22"/>
            </w:rPr>
            <w:id w:val="1773281262"/>
            <w14:checkbox>
              <w14:checked w14:val="0"/>
              <w14:checkedState w14:val="2612" w14:font="MS Gothic"/>
              <w14:uncheckedState w14:val="2610" w14:font="MS Gothic"/>
            </w14:checkbox>
          </w:sdtPr>
          <w:sdtEndPr/>
          <w:sdtContent>
            <w:tc>
              <w:tcPr>
                <w:tcW w:w="1445" w:type="dxa"/>
              </w:tcPr>
              <w:p w14:paraId="5FC1A89F" w14:textId="77777777" w:rsidR="00F91887" w:rsidRPr="00877660" w:rsidRDefault="00F91887" w:rsidP="00965BF8">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r w:rsidR="0070189B" w:rsidRPr="001451A0" w14:paraId="33036C85" w14:textId="77777777" w:rsidTr="00965BF8">
        <w:trPr>
          <w:trHeight w:val="280"/>
        </w:trPr>
        <w:tc>
          <w:tcPr>
            <w:tcW w:w="6835" w:type="dxa"/>
            <w:shd w:val="clear" w:color="auto" w:fill="D9D9D9" w:themeFill="background1" w:themeFillShade="D9"/>
          </w:tcPr>
          <w:p w14:paraId="6C8C8056" w14:textId="02E7CF3E" w:rsidR="0070189B" w:rsidRPr="001451A0" w:rsidRDefault="0070189B" w:rsidP="0070189B">
            <w:pPr>
              <w:numPr>
                <w:ilvl w:val="12"/>
                <w:numId w:val="0"/>
              </w:numPr>
              <w:tabs>
                <w:tab w:val="left" w:pos="-1440"/>
              </w:tabs>
              <w:contextualSpacing/>
              <w:rPr>
                <w:b/>
                <w:sz w:val="22"/>
                <w:szCs w:val="22"/>
              </w:rPr>
            </w:pPr>
            <w:r w:rsidRPr="001451A0">
              <w:rPr>
                <w:b/>
                <w:sz w:val="22"/>
                <w:szCs w:val="22"/>
              </w:rPr>
              <w:t xml:space="preserve">abuser uses drugs and/or alcohol </w:t>
            </w:r>
            <w:r w:rsidRPr="001451A0">
              <w:rPr>
                <w:sz w:val="22"/>
                <w:szCs w:val="22"/>
              </w:rPr>
              <w:t xml:space="preserve">(Questions </w:t>
            </w:r>
            <w:r>
              <w:rPr>
                <w:sz w:val="22"/>
                <w:szCs w:val="22"/>
              </w:rPr>
              <w:t>10-11</w:t>
            </w:r>
            <w:r w:rsidRPr="001451A0">
              <w:rPr>
                <w:sz w:val="22"/>
                <w:szCs w:val="22"/>
              </w:rPr>
              <w:t xml:space="preserve"> in Section 1)</w:t>
            </w:r>
          </w:p>
        </w:tc>
        <w:sdt>
          <w:sdtPr>
            <w:rPr>
              <w:sz w:val="22"/>
              <w:szCs w:val="22"/>
            </w:rPr>
            <w:id w:val="-29414159"/>
            <w14:checkbox>
              <w14:checked w14:val="0"/>
              <w14:checkedState w14:val="2612" w14:font="MS Gothic"/>
              <w14:uncheckedState w14:val="2610" w14:font="MS Gothic"/>
            </w14:checkbox>
          </w:sdtPr>
          <w:sdtEndPr/>
          <w:sdtContent>
            <w:tc>
              <w:tcPr>
                <w:tcW w:w="1440" w:type="dxa"/>
                <w:shd w:val="clear" w:color="auto" w:fill="D9D9D9" w:themeFill="background1" w:themeFillShade="D9"/>
              </w:tcPr>
              <w:p w14:paraId="6524446C" w14:textId="565CBEFC"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sdt>
          <w:sdtPr>
            <w:rPr>
              <w:sz w:val="22"/>
              <w:szCs w:val="22"/>
            </w:rPr>
            <w:id w:val="1686019452"/>
            <w14:checkbox>
              <w14:checked w14:val="0"/>
              <w14:checkedState w14:val="2612" w14:font="MS Gothic"/>
              <w14:uncheckedState w14:val="2610" w14:font="MS Gothic"/>
            </w14:checkbox>
          </w:sdtPr>
          <w:sdtEndPr/>
          <w:sdtContent>
            <w:tc>
              <w:tcPr>
                <w:tcW w:w="1445" w:type="dxa"/>
                <w:shd w:val="clear" w:color="auto" w:fill="D9D9D9" w:themeFill="background1" w:themeFillShade="D9"/>
              </w:tcPr>
              <w:p w14:paraId="3B61D3B4" w14:textId="3F17BA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r w:rsidR="0070189B" w:rsidRPr="001451A0" w14:paraId="735A7D9D" w14:textId="77777777" w:rsidTr="00965BF8">
        <w:trPr>
          <w:trHeight w:val="404"/>
        </w:trPr>
        <w:tc>
          <w:tcPr>
            <w:tcW w:w="6835" w:type="dxa"/>
          </w:tcPr>
          <w:p w14:paraId="797C6234" w14:textId="0531F0C1" w:rsidR="0070189B" w:rsidRPr="001451A0" w:rsidRDefault="0070189B" w:rsidP="0070189B">
            <w:pPr>
              <w:numPr>
                <w:ilvl w:val="12"/>
                <w:numId w:val="0"/>
              </w:numPr>
              <w:tabs>
                <w:tab w:val="left" w:pos="-1440"/>
              </w:tabs>
              <w:contextualSpacing/>
              <w:rPr>
                <w:b/>
                <w:sz w:val="22"/>
                <w:szCs w:val="22"/>
              </w:rPr>
            </w:pPr>
            <w:r w:rsidRPr="001451A0">
              <w:rPr>
                <w:b/>
                <w:sz w:val="22"/>
                <w:szCs w:val="22"/>
              </w:rPr>
              <w:t xml:space="preserve">abuser has access to guns or other weapons (note that guns are of particular concern) </w:t>
            </w:r>
            <w:r>
              <w:rPr>
                <w:sz w:val="22"/>
                <w:szCs w:val="22"/>
              </w:rPr>
              <w:t>(Question 20-23 in Section 1; and Item 26</w:t>
            </w:r>
            <w:r w:rsidRPr="001451A0">
              <w:rPr>
                <w:sz w:val="22"/>
                <w:szCs w:val="22"/>
              </w:rPr>
              <w:t xml:space="preserve"> in Section 2)</w:t>
            </w:r>
          </w:p>
        </w:tc>
        <w:sdt>
          <w:sdtPr>
            <w:rPr>
              <w:sz w:val="22"/>
              <w:szCs w:val="22"/>
            </w:rPr>
            <w:id w:val="-609894201"/>
            <w14:checkbox>
              <w14:checked w14:val="0"/>
              <w14:checkedState w14:val="2612" w14:font="MS Gothic"/>
              <w14:uncheckedState w14:val="2610" w14:font="MS Gothic"/>
            </w14:checkbox>
          </w:sdtPr>
          <w:sdtEndPr/>
          <w:sdtContent>
            <w:tc>
              <w:tcPr>
                <w:tcW w:w="1440" w:type="dxa"/>
              </w:tcPr>
              <w:p w14:paraId="33D061A6"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sdt>
          <w:sdtPr>
            <w:rPr>
              <w:sz w:val="22"/>
              <w:szCs w:val="22"/>
            </w:rPr>
            <w:id w:val="-434836438"/>
            <w14:checkbox>
              <w14:checked w14:val="0"/>
              <w14:checkedState w14:val="2612" w14:font="MS Gothic"/>
              <w14:uncheckedState w14:val="2610" w14:font="MS Gothic"/>
            </w14:checkbox>
          </w:sdtPr>
          <w:sdtEndPr/>
          <w:sdtContent>
            <w:tc>
              <w:tcPr>
                <w:tcW w:w="1445" w:type="dxa"/>
              </w:tcPr>
              <w:p w14:paraId="5C3EE16A"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r w:rsidR="0070189B" w:rsidRPr="001451A0" w14:paraId="4BBD6D27" w14:textId="77777777" w:rsidTr="00965BF8">
        <w:trPr>
          <w:trHeight w:val="217"/>
        </w:trPr>
        <w:tc>
          <w:tcPr>
            <w:tcW w:w="6835" w:type="dxa"/>
            <w:shd w:val="clear" w:color="auto" w:fill="D9D9D9" w:themeFill="background1" w:themeFillShade="D9"/>
          </w:tcPr>
          <w:p w14:paraId="7191F5A1" w14:textId="77777777" w:rsidR="0070189B" w:rsidRPr="001451A0" w:rsidRDefault="0070189B" w:rsidP="0070189B">
            <w:pPr>
              <w:numPr>
                <w:ilvl w:val="12"/>
                <w:numId w:val="0"/>
              </w:numPr>
              <w:tabs>
                <w:tab w:val="left" w:pos="-1440"/>
                <w:tab w:val="left" w:pos="4707"/>
              </w:tabs>
              <w:contextualSpacing/>
              <w:rPr>
                <w:b/>
                <w:sz w:val="22"/>
                <w:szCs w:val="22"/>
              </w:rPr>
            </w:pPr>
            <w:r w:rsidRPr="001451A0">
              <w:rPr>
                <w:b/>
                <w:sz w:val="22"/>
                <w:szCs w:val="22"/>
              </w:rPr>
              <w:t>abuser stalks victim (</w:t>
            </w:r>
            <w:r w:rsidRPr="001451A0">
              <w:rPr>
                <w:sz w:val="22"/>
                <w:szCs w:val="22"/>
              </w:rPr>
              <w:t>Items 37</w:t>
            </w:r>
            <w:r>
              <w:rPr>
                <w:sz w:val="22"/>
                <w:szCs w:val="22"/>
              </w:rPr>
              <w:t>-40</w:t>
            </w:r>
            <w:r w:rsidRPr="001451A0">
              <w:rPr>
                <w:sz w:val="22"/>
                <w:szCs w:val="22"/>
              </w:rPr>
              <w:t xml:space="preserve"> in Section 2)</w:t>
            </w:r>
          </w:p>
        </w:tc>
        <w:sdt>
          <w:sdtPr>
            <w:rPr>
              <w:sz w:val="22"/>
              <w:szCs w:val="22"/>
            </w:rPr>
            <w:id w:val="-502967833"/>
            <w14:checkbox>
              <w14:checked w14:val="0"/>
              <w14:checkedState w14:val="2612" w14:font="MS Gothic"/>
              <w14:uncheckedState w14:val="2610" w14:font="MS Gothic"/>
            </w14:checkbox>
          </w:sdtPr>
          <w:sdtEndPr/>
          <w:sdtContent>
            <w:tc>
              <w:tcPr>
                <w:tcW w:w="1440" w:type="dxa"/>
                <w:shd w:val="clear" w:color="auto" w:fill="D9D9D9" w:themeFill="background1" w:themeFillShade="D9"/>
              </w:tcPr>
              <w:p w14:paraId="07891C99"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sdt>
          <w:sdtPr>
            <w:rPr>
              <w:sz w:val="22"/>
              <w:szCs w:val="22"/>
            </w:rPr>
            <w:id w:val="-1812387442"/>
            <w14:checkbox>
              <w14:checked w14:val="0"/>
              <w14:checkedState w14:val="2612" w14:font="MS Gothic"/>
              <w14:uncheckedState w14:val="2610" w14:font="MS Gothic"/>
            </w14:checkbox>
          </w:sdtPr>
          <w:sdtEndPr/>
          <w:sdtContent>
            <w:tc>
              <w:tcPr>
                <w:tcW w:w="1445" w:type="dxa"/>
                <w:shd w:val="clear" w:color="auto" w:fill="D9D9D9" w:themeFill="background1" w:themeFillShade="D9"/>
              </w:tcPr>
              <w:p w14:paraId="321ADDD8"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r w:rsidR="0070189B" w:rsidRPr="001451A0" w14:paraId="776F5AEE" w14:textId="77777777" w:rsidTr="00965BF8">
        <w:trPr>
          <w:trHeight w:val="390"/>
        </w:trPr>
        <w:tc>
          <w:tcPr>
            <w:tcW w:w="6835" w:type="dxa"/>
          </w:tcPr>
          <w:p w14:paraId="3D114829" w14:textId="77B0D364" w:rsidR="0070189B" w:rsidRPr="001451A0" w:rsidRDefault="0070189B" w:rsidP="0070189B">
            <w:pPr>
              <w:numPr>
                <w:ilvl w:val="12"/>
                <w:numId w:val="0"/>
              </w:numPr>
              <w:tabs>
                <w:tab w:val="left" w:pos="-1440"/>
              </w:tabs>
              <w:contextualSpacing/>
              <w:rPr>
                <w:b/>
                <w:sz w:val="22"/>
                <w:szCs w:val="22"/>
              </w:rPr>
            </w:pPr>
            <w:r w:rsidRPr="001451A0">
              <w:rPr>
                <w:b/>
                <w:sz w:val="22"/>
                <w:szCs w:val="22"/>
              </w:rPr>
              <w:t>abuser threatens violence </w:t>
            </w:r>
            <w:r w:rsidRPr="001451A0">
              <w:rPr>
                <w:sz w:val="22"/>
                <w:szCs w:val="22"/>
              </w:rPr>
              <w:t>(Items 2</w:t>
            </w:r>
            <w:r>
              <w:rPr>
                <w:sz w:val="22"/>
                <w:szCs w:val="22"/>
              </w:rPr>
              <w:t>2-26</w:t>
            </w:r>
            <w:r w:rsidRPr="001451A0">
              <w:rPr>
                <w:sz w:val="22"/>
                <w:szCs w:val="22"/>
              </w:rPr>
              <w:t xml:space="preserve"> in Section 2) </w:t>
            </w:r>
            <w:r w:rsidRPr="001451A0">
              <w:rPr>
                <w:b/>
                <w:sz w:val="22"/>
                <w:szCs w:val="22"/>
              </w:rPr>
              <w:t>(note that threats of violence involving detailed plans are of particular concern)</w:t>
            </w:r>
          </w:p>
        </w:tc>
        <w:sdt>
          <w:sdtPr>
            <w:rPr>
              <w:sz w:val="22"/>
              <w:szCs w:val="22"/>
            </w:rPr>
            <w:id w:val="-904998198"/>
            <w14:checkbox>
              <w14:checked w14:val="0"/>
              <w14:checkedState w14:val="2612" w14:font="MS Gothic"/>
              <w14:uncheckedState w14:val="2610" w14:font="MS Gothic"/>
            </w14:checkbox>
          </w:sdtPr>
          <w:sdtEndPr/>
          <w:sdtContent>
            <w:tc>
              <w:tcPr>
                <w:tcW w:w="1440" w:type="dxa"/>
              </w:tcPr>
              <w:p w14:paraId="5B0A2250"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sdt>
          <w:sdtPr>
            <w:rPr>
              <w:sz w:val="22"/>
              <w:szCs w:val="22"/>
            </w:rPr>
            <w:id w:val="1402798940"/>
            <w14:checkbox>
              <w14:checked w14:val="0"/>
              <w14:checkedState w14:val="2612" w14:font="MS Gothic"/>
              <w14:uncheckedState w14:val="2610" w14:font="MS Gothic"/>
            </w14:checkbox>
          </w:sdtPr>
          <w:sdtEndPr/>
          <w:sdtContent>
            <w:tc>
              <w:tcPr>
                <w:tcW w:w="1445" w:type="dxa"/>
              </w:tcPr>
              <w:p w14:paraId="2ED3339A"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r w:rsidR="0070189B" w:rsidRPr="001451A0" w14:paraId="4F73B162" w14:textId="77777777" w:rsidTr="00965BF8">
        <w:trPr>
          <w:trHeight w:val="404"/>
        </w:trPr>
        <w:tc>
          <w:tcPr>
            <w:tcW w:w="6835" w:type="dxa"/>
            <w:shd w:val="clear" w:color="auto" w:fill="D9D9D9" w:themeFill="background1" w:themeFillShade="D9"/>
          </w:tcPr>
          <w:p w14:paraId="06006150" w14:textId="497C08CD" w:rsidR="0070189B" w:rsidRPr="001451A0" w:rsidRDefault="0070189B" w:rsidP="0070189B">
            <w:pPr>
              <w:numPr>
                <w:ilvl w:val="12"/>
                <w:numId w:val="0"/>
              </w:numPr>
              <w:tabs>
                <w:tab w:val="left" w:pos="-1440"/>
              </w:tabs>
              <w:contextualSpacing/>
              <w:rPr>
                <w:b/>
                <w:sz w:val="22"/>
                <w:szCs w:val="22"/>
              </w:rPr>
            </w:pPr>
            <w:r w:rsidRPr="001451A0">
              <w:rPr>
                <w:b/>
                <w:sz w:val="22"/>
                <w:szCs w:val="22"/>
              </w:rPr>
              <w:t>abuser is physically violent towards victim, and the violence has been escalating in frequency and/or severity over the past 12 months</w:t>
            </w:r>
            <w:r>
              <w:rPr>
                <w:b/>
                <w:sz w:val="22"/>
                <w:szCs w:val="22"/>
              </w:rPr>
              <w:t xml:space="preserve"> and/or since the parties stopped living together</w:t>
            </w:r>
            <w:r w:rsidRPr="001451A0">
              <w:rPr>
                <w:b/>
                <w:sz w:val="22"/>
                <w:szCs w:val="22"/>
              </w:rPr>
              <w:t xml:space="preserve"> </w:t>
            </w:r>
            <w:r w:rsidRPr="001451A0">
              <w:rPr>
                <w:sz w:val="22"/>
                <w:szCs w:val="22"/>
              </w:rPr>
              <w:t>(Items 1</w:t>
            </w:r>
            <w:r>
              <w:rPr>
                <w:sz w:val="22"/>
                <w:szCs w:val="22"/>
              </w:rPr>
              <w:t>-4</w:t>
            </w:r>
            <w:r w:rsidRPr="001451A0">
              <w:rPr>
                <w:sz w:val="22"/>
                <w:szCs w:val="22"/>
              </w:rPr>
              <w:t xml:space="preserve"> in Section 3)</w:t>
            </w:r>
          </w:p>
        </w:tc>
        <w:sdt>
          <w:sdtPr>
            <w:rPr>
              <w:sz w:val="22"/>
              <w:szCs w:val="22"/>
            </w:rPr>
            <w:id w:val="-515928846"/>
            <w14:checkbox>
              <w14:checked w14:val="0"/>
              <w14:checkedState w14:val="2612" w14:font="MS Gothic"/>
              <w14:uncheckedState w14:val="2610" w14:font="MS Gothic"/>
            </w14:checkbox>
          </w:sdtPr>
          <w:sdtEndPr/>
          <w:sdtContent>
            <w:tc>
              <w:tcPr>
                <w:tcW w:w="1440" w:type="dxa"/>
                <w:shd w:val="clear" w:color="auto" w:fill="D9D9D9" w:themeFill="background1" w:themeFillShade="D9"/>
              </w:tcPr>
              <w:p w14:paraId="57A1EF7C"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sdt>
          <w:sdtPr>
            <w:rPr>
              <w:sz w:val="22"/>
              <w:szCs w:val="22"/>
            </w:rPr>
            <w:id w:val="-1119522163"/>
            <w14:checkbox>
              <w14:checked w14:val="0"/>
              <w14:checkedState w14:val="2612" w14:font="MS Gothic"/>
              <w14:uncheckedState w14:val="2610" w14:font="MS Gothic"/>
            </w14:checkbox>
          </w:sdtPr>
          <w:sdtEndPr/>
          <w:sdtContent>
            <w:tc>
              <w:tcPr>
                <w:tcW w:w="1445" w:type="dxa"/>
                <w:shd w:val="clear" w:color="auto" w:fill="D9D9D9" w:themeFill="background1" w:themeFillShade="D9"/>
              </w:tcPr>
              <w:p w14:paraId="7A6D5570" w14:textId="77777777" w:rsidR="0070189B" w:rsidRPr="00877660" w:rsidRDefault="0070189B" w:rsidP="0070189B">
                <w:pPr>
                  <w:numPr>
                    <w:ilvl w:val="12"/>
                    <w:numId w:val="0"/>
                  </w:numPr>
                  <w:tabs>
                    <w:tab w:val="left" w:pos="-1440"/>
                  </w:tabs>
                  <w:contextualSpacing/>
                  <w:jc w:val="center"/>
                  <w:rPr>
                    <w:sz w:val="22"/>
                    <w:szCs w:val="22"/>
                  </w:rPr>
                </w:pPr>
                <w:r w:rsidRPr="00877660">
                  <w:rPr>
                    <w:rFonts w:ascii="MS Gothic" w:eastAsia="MS Gothic" w:hAnsi="MS Gothic" w:hint="eastAsia"/>
                    <w:sz w:val="22"/>
                    <w:szCs w:val="22"/>
                  </w:rPr>
                  <w:t>☐</w:t>
                </w:r>
              </w:p>
            </w:tc>
          </w:sdtContent>
        </w:sdt>
      </w:tr>
    </w:tbl>
    <w:p w14:paraId="6028C930" w14:textId="2AFDA512" w:rsidR="00F91887" w:rsidRDefault="00F91887" w:rsidP="00F91887">
      <w:pPr>
        <w:numPr>
          <w:ilvl w:val="12"/>
          <w:numId w:val="0"/>
        </w:numPr>
        <w:tabs>
          <w:tab w:val="left" w:pos="-1440"/>
        </w:tabs>
        <w:rPr>
          <w:sz w:val="22"/>
          <w:szCs w:val="22"/>
        </w:rPr>
      </w:pPr>
      <w:r w:rsidRPr="001451A0">
        <w:rPr>
          <w:sz w:val="22"/>
          <w:szCs w:val="22"/>
        </w:rPr>
        <w:t xml:space="preserve">The research tells us that a </w:t>
      </w:r>
      <w:r>
        <w:rPr>
          <w:sz w:val="22"/>
          <w:szCs w:val="22"/>
        </w:rPr>
        <w:t xml:space="preserve">female </w:t>
      </w:r>
      <w:r w:rsidRPr="001451A0">
        <w:rPr>
          <w:sz w:val="22"/>
          <w:szCs w:val="22"/>
        </w:rPr>
        <w:t>victim of intimate partner abuse or violence</w:t>
      </w:r>
      <w:r>
        <w:rPr>
          <w:sz w:val="22"/>
          <w:szCs w:val="22"/>
        </w:rPr>
        <w:t xml:space="preserve"> </w:t>
      </w:r>
      <w:r w:rsidRPr="001451A0">
        <w:rPr>
          <w:sz w:val="22"/>
          <w:szCs w:val="22"/>
        </w:rPr>
        <w:t>is at risk of serious injury or death when some or all of the risk factors below are present</w:t>
      </w:r>
      <w:r>
        <w:rPr>
          <w:sz w:val="22"/>
          <w:szCs w:val="22"/>
        </w:rPr>
        <w:t>:</w:t>
      </w:r>
    </w:p>
    <w:p w14:paraId="17BB2077" w14:textId="77777777" w:rsidR="00F91887" w:rsidRDefault="00F91887" w:rsidP="00F91887">
      <w:pPr>
        <w:numPr>
          <w:ilvl w:val="12"/>
          <w:numId w:val="0"/>
        </w:numPr>
        <w:tabs>
          <w:tab w:val="left" w:pos="-1440"/>
        </w:tabs>
        <w:jc w:val="both"/>
        <w:rPr>
          <w:sz w:val="22"/>
          <w:szCs w:val="22"/>
        </w:rPr>
      </w:pPr>
    </w:p>
    <w:p w14:paraId="00D92989" w14:textId="77777777" w:rsidR="00F91887" w:rsidRPr="00A73457" w:rsidRDefault="00F91887" w:rsidP="00F91887">
      <w:pPr>
        <w:numPr>
          <w:ilvl w:val="12"/>
          <w:numId w:val="0"/>
        </w:numPr>
        <w:tabs>
          <w:tab w:val="left" w:pos="-1440"/>
        </w:tabs>
        <w:jc w:val="both"/>
        <w:rPr>
          <w:i/>
          <w:sz w:val="22"/>
          <w:szCs w:val="22"/>
        </w:rPr>
      </w:pPr>
      <w:r w:rsidRPr="00A73457">
        <w:rPr>
          <w:i/>
          <w:sz w:val="22"/>
          <w:szCs w:val="22"/>
        </w:rPr>
        <w:t>IF THE VICTIM IS A FEMALE, check the following additional risk factors:</w:t>
      </w:r>
    </w:p>
    <w:p w14:paraId="261B1801" w14:textId="3942E9CF" w:rsidR="00F91887" w:rsidRPr="00A61E97" w:rsidRDefault="00191B85" w:rsidP="00F91887">
      <w:pPr>
        <w:numPr>
          <w:ilvl w:val="12"/>
          <w:numId w:val="0"/>
        </w:numPr>
        <w:tabs>
          <w:tab w:val="left" w:pos="-1440"/>
        </w:tabs>
        <w:ind w:left="720" w:hanging="270"/>
        <w:rPr>
          <w:b/>
          <w:sz w:val="22"/>
          <w:szCs w:val="22"/>
        </w:rPr>
      </w:pPr>
      <w:sdt>
        <w:sdtPr>
          <w:rPr>
            <w:sz w:val="22"/>
            <w:szCs w:val="22"/>
          </w:rPr>
          <w:id w:val="1353837319"/>
          <w14:checkbox>
            <w14:checked w14:val="0"/>
            <w14:checkedState w14:val="2612" w14:font="MS Gothic"/>
            <w14:uncheckedState w14:val="2610" w14:font="MS Gothic"/>
          </w14:checkbox>
        </w:sdtPr>
        <w:sdtEndPr/>
        <w:sdtContent>
          <w:r w:rsidR="00F91887">
            <w:rPr>
              <w:rFonts w:ascii="MS Gothic" w:eastAsia="MS Gothic" w:hAnsi="MS Gothic" w:hint="eastAsia"/>
              <w:sz w:val="22"/>
              <w:szCs w:val="22"/>
            </w:rPr>
            <w:t>☐</w:t>
          </w:r>
        </w:sdtContent>
      </w:sdt>
      <w:r w:rsidR="00F91887" w:rsidRPr="00A61E97">
        <w:rPr>
          <w:b/>
          <w:sz w:val="22"/>
          <w:szCs w:val="22"/>
        </w:rPr>
        <w:t xml:space="preserve"> victim is a woman of child-bearing age </w:t>
      </w:r>
      <w:r w:rsidR="00F91887" w:rsidRPr="00A61E97">
        <w:rPr>
          <w:sz w:val="22"/>
          <w:szCs w:val="22"/>
        </w:rPr>
        <w:t>(up to age 50) (</w:t>
      </w:r>
      <w:r w:rsidR="00F91887">
        <w:rPr>
          <w:sz w:val="22"/>
          <w:szCs w:val="22"/>
        </w:rPr>
        <w:t>From other intake forms)</w:t>
      </w:r>
    </w:p>
    <w:p w14:paraId="7874B0C8" w14:textId="7F8F2425" w:rsidR="00F91887" w:rsidRPr="00A61E97" w:rsidRDefault="00191B85" w:rsidP="00F91887">
      <w:pPr>
        <w:numPr>
          <w:ilvl w:val="12"/>
          <w:numId w:val="0"/>
        </w:numPr>
        <w:tabs>
          <w:tab w:val="left" w:pos="-1440"/>
        </w:tabs>
        <w:ind w:left="1170" w:hanging="720"/>
        <w:rPr>
          <w:sz w:val="22"/>
          <w:szCs w:val="22"/>
        </w:rPr>
      </w:pPr>
      <w:sdt>
        <w:sdtPr>
          <w:rPr>
            <w:sz w:val="22"/>
            <w:szCs w:val="22"/>
          </w:rPr>
          <w:id w:val="-2138944502"/>
          <w14:checkbox>
            <w14:checked w14:val="0"/>
            <w14:checkedState w14:val="2612" w14:font="MS Gothic"/>
            <w14:uncheckedState w14:val="2610" w14:font="MS Gothic"/>
          </w14:checkbox>
        </w:sdtPr>
        <w:sdtEndPr/>
        <w:sdtContent>
          <w:r w:rsidR="00F91887">
            <w:rPr>
              <w:rFonts w:ascii="MS Gothic" w:eastAsia="MS Gothic" w:hAnsi="MS Gothic" w:hint="eastAsia"/>
              <w:sz w:val="22"/>
              <w:szCs w:val="22"/>
            </w:rPr>
            <w:t>☐</w:t>
          </w:r>
        </w:sdtContent>
      </w:sdt>
      <w:r w:rsidR="00F91887" w:rsidRPr="00A61E97">
        <w:rPr>
          <w:b/>
          <w:sz w:val="22"/>
          <w:szCs w:val="22"/>
        </w:rPr>
        <w:t xml:space="preserve"> victim has children from another partner/spouse living with her </w:t>
      </w:r>
      <w:r w:rsidR="00F91887" w:rsidRPr="00A61E97">
        <w:rPr>
          <w:sz w:val="22"/>
          <w:szCs w:val="22"/>
        </w:rPr>
        <w:t xml:space="preserve">(Questions </w:t>
      </w:r>
      <w:r w:rsidR="00A73457">
        <w:rPr>
          <w:sz w:val="22"/>
          <w:szCs w:val="22"/>
        </w:rPr>
        <w:t>2</w:t>
      </w:r>
      <w:r w:rsidR="00F91887">
        <w:rPr>
          <w:sz w:val="22"/>
          <w:szCs w:val="22"/>
        </w:rPr>
        <w:t>-</w:t>
      </w:r>
      <w:r w:rsidR="00A73457">
        <w:rPr>
          <w:sz w:val="22"/>
          <w:szCs w:val="22"/>
        </w:rPr>
        <w:t>3</w:t>
      </w:r>
      <w:r w:rsidR="00F91887" w:rsidRPr="00A61E97">
        <w:rPr>
          <w:sz w:val="22"/>
          <w:szCs w:val="22"/>
        </w:rPr>
        <w:t xml:space="preserve"> in Section 1)</w:t>
      </w:r>
    </w:p>
    <w:p w14:paraId="2FAEECDE" w14:textId="63E57E64" w:rsidR="00F91887" w:rsidRPr="00A61E97" w:rsidRDefault="00191B85" w:rsidP="00F91887">
      <w:pPr>
        <w:numPr>
          <w:ilvl w:val="12"/>
          <w:numId w:val="0"/>
        </w:numPr>
        <w:tabs>
          <w:tab w:val="left" w:pos="-1440"/>
        </w:tabs>
        <w:ind w:left="720" w:hanging="270"/>
        <w:rPr>
          <w:sz w:val="22"/>
          <w:szCs w:val="22"/>
        </w:rPr>
      </w:pPr>
      <w:sdt>
        <w:sdtPr>
          <w:rPr>
            <w:sz w:val="22"/>
            <w:szCs w:val="22"/>
          </w:rPr>
          <w:id w:val="-232159914"/>
          <w14:checkbox>
            <w14:checked w14:val="0"/>
            <w14:checkedState w14:val="2612" w14:font="MS Gothic"/>
            <w14:uncheckedState w14:val="2610" w14:font="MS Gothic"/>
          </w14:checkbox>
        </w:sdtPr>
        <w:sdtEndPr/>
        <w:sdtContent>
          <w:r w:rsidR="00F91887">
            <w:rPr>
              <w:rFonts w:ascii="MS Gothic" w:eastAsia="MS Gothic" w:hAnsi="MS Gothic" w:hint="eastAsia"/>
              <w:sz w:val="22"/>
              <w:szCs w:val="22"/>
            </w:rPr>
            <w:t>☐</w:t>
          </w:r>
        </w:sdtContent>
      </w:sdt>
      <w:r w:rsidR="00F91887" w:rsidRPr="00A61E97">
        <w:rPr>
          <w:b/>
          <w:sz w:val="22"/>
          <w:szCs w:val="22"/>
        </w:rPr>
        <w:t xml:space="preserve"> victim is leaving her abuser for a new relationship </w:t>
      </w:r>
      <w:r w:rsidR="00F91887" w:rsidRPr="00A61E97">
        <w:rPr>
          <w:sz w:val="22"/>
          <w:szCs w:val="22"/>
        </w:rPr>
        <w:t>(Question</w:t>
      </w:r>
      <w:r w:rsidR="00F91887">
        <w:rPr>
          <w:sz w:val="22"/>
          <w:szCs w:val="22"/>
        </w:rPr>
        <w:t xml:space="preserve"> </w:t>
      </w:r>
      <w:r w:rsidR="00A73457">
        <w:rPr>
          <w:sz w:val="22"/>
          <w:szCs w:val="22"/>
        </w:rPr>
        <w:t>6</w:t>
      </w:r>
      <w:r w:rsidR="00F91887" w:rsidRPr="00A61E97">
        <w:rPr>
          <w:sz w:val="22"/>
          <w:szCs w:val="22"/>
        </w:rPr>
        <w:t xml:space="preserve"> in Section 1)</w:t>
      </w:r>
    </w:p>
    <w:p w14:paraId="64C1DAC9" w14:textId="78D02542" w:rsidR="00F91887" w:rsidRDefault="00191B85" w:rsidP="00F91887">
      <w:pPr>
        <w:numPr>
          <w:ilvl w:val="12"/>
          <w:numId w:val="0"/>
        </w:numPr>
        <w:tabs>
          <w:tab w:val="left" w:pos="-1440"/>
        </w:tabs>
        <w:ind w:left="720" w:hanging="270"/>
        <w:rPr>
          <w:sz w:val="22"/>
          <w:szCs w:val="22"/>
        </w:rPr>
      </w:pPr>
      <w:sdt>
        <w:sdtPr>
          <w:rPr>
            <w:sz w:val="22"/>
            <w:szCs w:val="22"/>
          </w:rPr>
          <w:id w:val="876273390"/>
          <w14:checkbox>
            <w14:checked w14:val="0"/>
            <w14:checkedState w14:val="2612" w14:font="MS Gothic"/>
            <w14:uncheckedState w14:val="2610" w14:font="MS Gothic"/>
          </w14:checkbox>
        </w:sdtPr>
        <w:sdtEndPr/>
        <w:sdtContent>
          <w:r w:rsidR="00F91887">
            <w:rPr>
              <w:rFonts w:ascii="MS Gothic" w:eastAsia="MS Gothic" w:hAnsi="MS Gothic" w:hint="eastAsia"/>
              <w:sz w:val="22"/>
              <w:szCs w:val="22"/>
            </w:rPr>
            <w:t>☐</w:t>
          </w:r>
        </w:sdtContent>
      </w:sdt>
      <w:r w:rsidR="00F91887">
        <w:rPr>
          <w:sz w:val="22"/>
          <w:szCs w:val="22"/>
        </w:rPr>
        <w:t xml:space="preserve"> </w:t>
      </w:r>
      <w:r w:rsidR="00F91887" w:rsidRPr="00A61E97">
        <w:rPr>
          <w:b/>
          <w:sz w:val="22"/>
          <w:szCs w:val="22"/>
        </w:rPr>
        <w:t xml:space="preserve">abuser is currently unemployed </w:t>
      </w:r>
      <w:r w:rsidR="00F91887" w:rsidRPr="00A61E97">
        <w:rPr>
          <w:sz w:val="22"/>
          <w:szCs w:val="22"/>
        </w:rPr>
        <w:t xml:space="preserve">(Question </w:t>
      </w:r>
      <w:r w:rsidR="00A73457">
        <w:rPr>
          <w:sz w:val="22"/>
          <w:szCs w:val="22"/>
        </w:rPr>
        <w:t>4</w:t>
      </w:r>
      <w:r w:rsidR="00F91887" w:rsidRPr="00A61E97">
        <w:rPr>
          <w:sz w:val="22"/>
          <w:szCs w:val="22"/>
        </w:rPr>
        <w:t xml:space="preserve"> in Section 1)</w:t>
      </w:r>
    </w:p>
    <w:p w14:paraId="71DCA920" w14:textId="7A6D9248" w:rsidR="00F91887" w:rsidRPr="00A61E97" w:rsidRDefault="00191B85" w:rsidP="00F91887">
      <w:pPr>
        <w:numPr>
          <w:ilvl w:val="12"/>
          <w:numId w:val="0"/>
        </w:numPr>
        <w:tabs>
          <w:tab w:val="left" w:pos="-1440"/>
        </w:tabs>
        <w:ind w:left="720" w:hanging="270"/>
        <w:rPr>
          <w:sz w:val="22"/>
          <w:szCs w:val="22"/>
        </w:rPr>
      </w:pPr>
      <w:sdt>
        <w:sdtPr>
          <w:rPr>
            <w:sz w:val="22"/>
            <w:szCs w:val="22"/>
          </w:rPr>
          <w:id w:val="325019220"/>
          <w14:checkbox>
            <w14:checked w14:val="0"/>
            <w14:checkedState w14:val="2612" w14:font="MS Gothic"/>
            <w14:uncheckedState w14:val="2610" w14:font="MS Gothic"/>
          </w14:checkbox>
        </w:sdtPr>
        <w:sdtEndPr/>
        <w:sdtContent>
          <w:r w:rsidR="00F91887">
            <w:rPr>
              <w:rFonts w:ascii="MS Gothic" w:eastAsia="MS Gothic" w:hAnsi="MS Gothic" w:hint="eastAsia"/>
              <w:sz w:val="22"/>
              <w:szCs w:val="22"/>
            </w:rPr>
            <w:t>☐</w:t>
          </w:r>
        </w:sdtContent>
      </w:sdt>
      <w:r w:rsidR="00F91887" w:rsidRPr="00A61E97">
        <w:rPr>
          <w:b/>
          <w:sz w:val="22"/>
          <w:szCs w:val="22"/>
        </w:rPr>
        <w:t xml:space="preserve"> victim and the other party are still living or staying together </w:t>
      </w:r>
      <w:r w:rsidR="00F91887" w:rsidRPr="00A61E97">
        <w:rPr>
          <w:sz w:val="22"/>
          <w:szCs w:val="22"/>
        </w:rPr>
        <w:t xml:space="preserve">(Questions </w:t>
      </w:r>
      <w:r w:rsidR="00F91887">
        <w:rPr>
          <w:sz w:val="22"/>
          <w:szCs w:val="22"/>
        </w:rPr>
        <w:t>7-</w:t>
      </w:r>
      <w:r w:rsidR="00A73457">
        <w:rPr>
          <w:sz w:val="22"/>
          <w:szCs w:val="22"/>
        </w:rPr>
        <w:t>8</w:t>
      </w:r>
      <w:r w:rsidR="00F91887" w:rsidRPr="00A61E97">
        <w:rPr>
          <w:sz w:val="22"/>
          <w:szCs w:val="22"/>
        </w:rPr>
        <w:t xml:space="preserve"> in Section 1)</w:t>
      </w:r>
    </w:p>
    <w:p w14:paraId="061EA556" w14:textId="6E353A84" w:rsidR="00F91887" w:rsidRDefault="00F91887" w:rsidP="00F91887">
      <w:pPr>
        <w:numPr>
          <w:ilvl w:val="12"/>
          <w:numId w:val="0"/>
        </w:numPr>
        <w:tabs>
          <w:tab w:val="left" w:pos="-1440"/>
        </w:tabs>
        <w:rPr>
          <w:sz w:val="22"/>
          <w:szCs w:val="22"/>
        </w:rPr>
      </w:pPr>
    </w:p>
    <w:p w14:paraId="73519B6C" w14:textId="77777777" w:rsidR="00F91887" w:rsidRPr="0070189B" w:rsidRDefault="00F91887" w:rsidP="00F91887">
      <w:pPr>
        <w:numPr>
          <w:ilvl w:val="12"/>
          <w:numId w:val="0"/>
        </w:numPr>
        <w:tabs>
          <w:tab w:val="left" w:pos="-1440"/>
        </w:tabs>
        <w:rPr>
          <w:sz w:val="22"/>
          <w:szCs w:val="22"/>
        </w:rPr>
      </w:pPr>
      <w:r w:rsidRPr="0070189B">
        <w:rPr>
          <w:sz w:val="22"/>
          <w:szCs w:val="22"/>
        </w:rPr>
        <w:t xml:space="preserve">In some relationships one partner commits all or most of the abuse or violence; in other relationships the abuse or violence may be committed by both partners.  </w:t>
      </w:r>
    </w:p>
    <w:p w14:paraId="1CC46424" w14:textId="77777777" w:rsidR="00F91887" w:rsidRPr="0070189B" w:rsidRDefault="00F91887" w:rsidP="00F91887">
      <w:pPr>
        <w:numPr>
          <w:ilvl w:val="12"/>
          <w:numId w:val="0"/>
        </w:numPr>
        <w:tabs>
          <w:tab w:val="left" w:pos="-1440"/>
        </w:tabs>
        <w:jc w:val="both"/>
        <w:rPr>
          <w:b/>
          <w:sz w:val="22"/>
          <w:szCs w:val="22"/>
        </w:rPr>
      </w:pPr>
    </w:p>
    <w:p w14:paraId="35426DC1" w14:textId="77777777" w:rsidR="00F91887" w:rsidRPr="0070189B" w:rsidRDefault="00F91887" w:rsidP="00F91887">
      <w:pPr>
        <w:numPr>
          <w:ilvl w:val="12"/>
          <w:numId w:val="0"/>
        </w:numPr>
        <w:tabs>
          <w:tab w:val="left" w:pos="-1440"/>
        </w:tabs>
        <w:jc w:val="both"/>
        <w:rPr>
          <w:b/>
          <w:sz w:val="22"/>
          <w:szCs w:val="22"/>
        </w:rPr>
      </w:pPr>
      <w:r w:rsidRPr="0070189B">
        <w:rPr>
          <w:b/>
          <w:sz w:val="22"/>
          <w:szCs w:val="22"/>
        </w:rPr>
        <w:t>Based on each party’s report, identify the victim(s):</w:t>
      </w:r>
      <w:r w:rsidRPr="0070189B">
        <w:rPr>
          <w:b/>
          <w:sz w:val="22"/>
          <w:szCs w:val="22"/>
        </w:rPr>
        <w:tab/>
      </w:r>
      <w:sdt>
        <w:sdtPr>
          <w:rPr>
            <w:sz w:val="22"/>
            <w:szCs w:val="22"/>
          </w:rPr>
          <w:id w:val="-1929807087"/>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b/>
          <w:sz w:val="22"/>
          <w:szCs w:val="22"/>
        </w:rPr>
        <w:t xml:space="preserve"> Male   </w:t>
      </w:r>
      <w:sdt>
        <w:sdtPr>
          <w:rPr>
            <w:sz w:val="22"/>
            <w:szCs w:val="22"/>
          </w:rPr>
          <w:id w:val="-1916772726"/>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b/>
          <w:sz w:val="22"/>
          <w:szCs w:val="22"/>
        </w:rPr>
        <w:t xml:space="preserve"> Female   </w:t>
      </w:r>
      <w:sdt>
        <w:sdtPr>
          <w:rPr>
            <w:sz w:val="22"/>
            <w:szCs w:val="22"/>
          </w:rPr>
          <w:id w:val="1519422854"/>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sz w:val="22"/>
          <w:szCs w:val="22"/>
        </w:rPr>
        <w:t xml:space="preserve"> </w:t>
      </w:r>
      <w:r w:rsidRPr="0070189B">
        <w:rPr>
          <w:b/>
          <w:sz w:val="22"/>
          <w:szCs w:val="22"/>
        </w:rPr>
        <w:t>Neither</w:t>
      </w:r>
    </w:p>
    <w:p w14:paraId="040DD385" w14:textId="44388CB6" w:rsidR="00F91887" w:rsidRPr="0070189B" w:rsidRDefault="00F91887" w:rsidP="00F91887">
      <w:pPr>
        <w:numPr>
          <w:ilvl w:val="12"/>
          <w:numId w:val="0"/>
        </w:numPr>
        <w:tabs>
          <w:tab w:val="left" w:pos="-1440"/>
        </w:tabs>
        <w:rPr>
          <w:sz w:val="22"/>
          <w:szCs w:val="22"/>
        </w:rPr>
      </w:pPr>
    </w:p>
    <w:p w14:paraId="2543B3DA" w14:textId="77777777" w:rsidR="00F91887" w:rsidRPr="0070189B" w:rsidRDefault="00F91887" w:rsidP="00F91887">
      <w:pPr>
        <w:numPr>
          <w:ilvl w:val="12"/>
          <w:numId w:val="0"/>
        </w:numPr>
        <w:tabs>
          <w:tab w:val="left" w:pos="-1440"/>
        </w:tabs>
        <w:jc w:val="both"/>
        <w:rPr>
          <w:b/>
          <w:sz w:val="22"/>
          <w:szCs w:val="22"/>
        </w:rPr>
      </w:pPr>
      <w:r w:rsidRPr="0070189B">
        <w:rPr>
          <w:b/>
          <w:sz w:val="22"/>
          <w:szCs w:val="22"/>
        </w:rPr>
        <w:t xml:space="preserve">Considering what each party reported (and the severity of what was reported), do you as the mediator subjectively identify one of the parties as the primary victim?   </w:t>
      </w:r>
      <w:sdt>
        <w:sdtPr>
          <w:rPr>
            <w:sz w:val="22"/>
            <w:szCs w:val="22"/>
          </w:rPr>
          <w:id w:val="-130786862"/>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b/>
          <w:sz w:val="22"/>
          <w:szCs w:val="22"/>
        </w:rPr>
        <w:t xml:space="preserve"> Yes    </w:t>
      </w:r>
      <w:sdt>
        <w:sdtPr>
          <w:rPr>
            <w:sz w:val="22"/>
            <w:szCs w:val="22"/>
          </w:rPr>
          <w:id w:val="-1507594986"/>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sz w:val="22"/>
          <w:szCs w:val="22"/>
        </w:rPr>
        <w:t xml:space="preserve"> </w:t>
      </w:r>
      <w:r w:rsidRPr="0070189B">
        <w:rPr>
          <w:b/>
          <w:sz w:val="22"/>
          <w:szCs w:val="22"/>
        </w:rPr>
        <w:t xml:space="preserve">No </w:t>
      </w:r>
    </w:p>
    <w:p w14:paraId="04347798" w14:textId="77777777" w:rsidR="0070189B" w:rsidRPr="0070189B" w:rsidRDefault="0070189B" w:rsidP="00F91887">
      <w:pPr>
        <w:numPr>
          <w:ilvl w:val="12"/>
          <w:numId w:val="0"/>
        </w:numPr>
        <w:tabs>
          <w:tab w:val="left" w:pos="-1440"/>
        </w:tabs>
        <w:rPr>
          <w:b/>
          <w:sz w:val="22"/>
          <w:szCs w:val="22"/>
        </w:rPr>
      </w:pPr>
    </w:p>
    <w:p w14:paraId="3A914BD7" w14:textId="3922B988" w:rsidR="0070189B" w:rsidRPr="0070189B" w:rsidRDefault="00F91887" w:rsidP="00F91887">
      <w:pPr>
        <w:numPr>
          <w:ilvl w:val="12"/>
          <w:numId w:val="0"/>
        </w:numPr>
        <w:tabs>
          <w:tab w:val="left" w:pos="-1440"/>
        </w:tabs>
        <w:rPr>
          <w:b/>
          <w:sz w:val="22"/>
          <w:szCs w:val="22"/>
        </w:rPr>
      </w:pPr>
      <w:r w:rsidRPr="0070189B">
        <w:rPr>
          <w:b/>
          <w:sz w:val="22"/>
          <w:szCs w:val="22"/>
        </w:rPr>
        <w:t xml:space="preserve">If Yes, who:  </w:t>
      </w:r>
      <w:sdt>
        <w:sdtPr>
          <w:rPr>
            <w:sz w:val="22"/>
            <w:szCs w:val="22"/>
          </w:rPr>
          <w:id w:val="-236630642"/>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b/>
          <w:sz w:val="22"/>
          <w:szCs w:val="22"/>
        </w:rPr>
        <w:t xml:space="preserve"> Male   </w:t>
      </w:r>
      <w:sdt>
        <w:sdtPr>
          <w:rPr>
            <w:sz w:val="22"/>
            <w:szCs w:val="22"/>
          </w:rPr>
          <w:id w:val="-2026239820"/>
          <w14:checkbox>
            <w14:checked w14:val="0"/>
            <w14:checkedState w14:val="2612" w14:font="MS Gothic"/>
            <w14:uncheckedState w14:val="2610" w14:font="MS Gothic"/>
          </w14:checkbox>
        </w:sdtPr>
        <w:sdtEndPr/>
        <w:sdtContent>
          <w:r w:rsidRPr="0070189B">
            <w:rPr>
              <w:rFonts w:ascii="Segoe UI Symbol" w:eastAsia="MS Gothic" w:hAnsi="Segoe UI Symbol" w:cs="Segoe UI Symbol"/>
              <w:sz w:val="22"/>
              <w:szCs w:val="22"/>
            </w:rPr>
            <w:t>☐</w:t>
          </w:r>
        </w:sdtContent>
      </w:sdt>
      <w:r w:rsidRPr="0070189B">
        <w:rPr>
          <w:b/>
          <w:sz w:val="22"/>
          <w:szCs w:val="22"/>
        </w:rPr>
        <w:t xml:space="preserve"> Female  </w:t>
      </w:r>
    </w:p>
    <w:p w14:paraId="5CDD2FE0" w14:textId="77777777" w:rsidR="0070189B" w:rsidRPr="0070189B" w:rsidRDefault="0070189B" w:rsidP="00F91887">
      <w:pPr>
        <w:numPr>
          <w:ilvl w:val="12"/>
          <w:numId w:val="0"/>
        </w:numPr>
        <w:tabs>
          <w:tab w:val="left" w:pos="-1440"/>
        </w:tabs>
        <w:rPr>
          <w:b/>
          <w:sz w:val="22"/>
          <w:szCs w:val="22"/>
        </w:rPr>
      </w:pPr>
    </w:p>
    <w:p w14:paraId="5F716AA3" w14:textId="7736FE00" w:rsidR="00F91887" w:rsidRDefault="0070189B" w:rsidP="00A73457">
      <w:pPr>
        <w:numPr>
          <w:ilvl w:val="12"/>
          <w:numId w:val="0"/>
        </w:numPr>
        <w:tabs>
          <w:tab w:val="left" w:pos="-1440"/>
        </w:tabs>
        <w:rPr>
          <w:sz w:val="22"/>
          <w:szCs w:val="22"/>
        </w:rPr>
      </w:pPr>
      <w:r w:rsidRPr="0070189B">
        <w:rPr>
          <w:b/>
          <w:sz w:val="22"/>
          <w:szCs w:val="22"/>
        </w:rPr>
        <w:t>What are your concerns as the mediator</w:t>
      </w:r>
      <w:r w:rsidR="00A73457">
        <w:rPr>
          <w:b/>
          <w:sz w:val="22"/>
          <w:szCs w:val="22"/>
        </w:rPr>
        <w:t xml:space="preserve"> </w:t>
      </w:r>
      <w:r w:rsidR="00A73457" w:rsidRPr="0070189B">
        <w:rPr>
          <w:b/>
          <w:sz w:val="22"/>
          <w:szCs w:val="22"/>
        </w:rPr>
        <w:t>about the parties</w:t>
      </w:r>
      <w:r w:rsidRPr="0070189B">
        <w:rPr>
          <w:b/>
          <w:sz w:val="22"/>
          <w:szCs w:val="22"/>
        </w:rPr>
        <w:t>?</w:t>
      </w:r>
      <w:r>
        <w:rPr>
          <w:b/>
          <w:sz w:val="22"/>
          <w:szCs w:val="22"/>
        </w:rPr>
        <w:t xml:space="preserve">  (</w:t>
      </w:r>
      <w:r>
        <w:rPr>
          <w:sz w:val="22"/>
          <w:szCs w:val="22"/>
        </w:rPr>
        <w:t xml:space="preserve">Include here any particular statements or conduct of concern by either party, protective orders, crimes involving violence or abuse, involvement of the Department of Child Services or law enforcement, etc. </w:t>
      </w:r>
      <w:sdt>
        <w:sdtPr>
          <w:rPr>
            <w:sz w:val="22"/>
            <w:szCs w:val="22"/>
          </w:rPr>
          <w:id w:val="-105039744"/>
          <w:placeholder>
            <w:docPart w:val="7C0E4BF754F5457AA3528BC984F78EAC"/>
          </w:placeholder>
        </w:sdtPr>
        <w:sdtEndPr/>
        <w:sdtContent>
          <w:r w:rsidR="00A73457">
            <w:rPr>
              <w:sz w:val="22"/>
              <w:szCs w:val="22"/>
            </w:rPr>
            <w:fldChar w:fldCharType="begin">
              <w:ffData>
                <w:name w:val="Dropdown1"/>
                <w:enabled/>
                <w:calcOnExit w:val="0"/>
                <w:ddList/>
              </w:ffData>
            </w:fldChar>
          </w:r>
          <w:r w:rsidR="00A73457">
            <w:rPr>
              <w:sz w:val="22"/>
              <w:szCs w:val="22"/>
            </w:rPr>
            <w:instrText xml:space="preserve"> FORMDROPDOWN </w:instrText>
          </w:r>
          <w:r w:rsidR="00191B85">
            <w:rPr>
              <w:sz w:val="22"/>
              <w:szCs w:val="22"/>
            </w:rPr>
          </w:r>
          <w:r w:rsidR="00191B85">
            <w:rPr>
              <w:sz w:val="22"/>
              <w:szCs w:val="22"/>
            </w:rPr>
            <w:fldChar w:fldCharType="separate"/>
          </w:r>
          <w:r w:rsidR="00A73457">
            <w:rPr>
              <w:sz w:val="22"/>
              <w:szCs w:val="22"/>
            </w:rPr>
            <w:fldChar w:fldCharType="end"/>
          </w:r>
        </w:sdtContent>
      </w:sdt>
      <w:r w:rsidR="00A73457">
        <w:rPr>
          <w:sz w:val="22"/>
          <w:szCs w:val="22"/>
        </w:rPr>
        <w:t xml:space="preserve">           </w:t>
      </w:r>
    </w:p>
    <w:p w14:paraId="16711A78" w14:textId="77777777" w:rsidR="0070189B" w:rsidRDefault="0070189B" w:rsidP="0070189B">
      <w:pPr>
        <w:numPr>
          <w:ilvl w:val="12"/>
          <w:numId w:val="0"/>
        </w:numPr>
        <w:tabs>
          <w:tab w:val="left" w:pos="-1440"/>
        </w:tabs>
        <w:rPr>
          <w:b/>
          <w:sz w:val="22"/>
          <w:szCs w:val="22"/>
        </w:rPr>
      </w:pPr>
    </w:p>
    <w:p w14:paraId="417A8F5F" w14:textId="77777777" w:rsidR="00F91887" w:rsidRDefault="00F91887" w:rsidP="00A83B0D">
      <w:pPr>
        <w:numPr>
          <w:ilvl w:val="12"/>
          <w:numId w:val="0"/>
        </w:numPr>
        <w:tabs>
          <w:tab w:val="left" w:pos="-1440"/>
        </w:tabs>
        <w:jc w:val="both"/>
        <w:rPr>
          <w:b/>
          <w:sz w:val="22"/>
          <w:szCs w:val="22"/>
        </w:rPr>
      </w:pPr>
    </w:p>
    <w:p w14:paraId="0D17097C" w14:textId="77777777" w:rsidR="00F91887" w:rsidRDefault="00F91887" w:rsidP="00A83B0D">
      <w:pPr>
        <w:numPr>
          <w:ilvl w:val="12"/>
          <w:numId w:val="0"/>
        </w:numPr>
        <w:tabs>
          <w:tab w:val="left" w:pos="-1440"/>
        </w:tabs>
        <w:jc w:val="both"/>
        <w:rPr>
          <w:b/>
          <w:sz w:val="22"/>
          <w:szCs w:val="22"/>
        </w:rPr>
      </w:pPr>
    </w:p>
    <w:p w14:paraId="6132F90A" w14:textId="15DAFC8A" w:rsidR="00156D51" w:rsidRPr="00A61E97" w:rsidRDefault="00156D51" w:rsidP="00A83B0D">
      <w:pPr>
        <w:numPr>
          <w:ilvl w:val="12"/>
          <w:numId w:val="0"/>
        </w:numPr>
        <w:tabs>
          <w:tab w:val="left" w:pos="-1440"/>
        </w:tabs>
        <w:jc w:val="both"/>
        <w:rPr>
          <w:sz w:val="22"/>
          <w:szCs w:val="22"/>
        </w:rPr>
      </w:pPr>
      <w:r w:rsidRPr="00A61E97">
        <w:rPr>
          <w:b/>
          <w:sz w:val="22"/>
          <w:szCs w:val="22"/>
        </w:rPr>
        <w:t>**</w:t>
      </w:r>
      <w:r w:rsidRPr="00A61E97">
        <w:rPr>
          <w:sz w:val="22"/>
          <w:szCs w:val="22"/>
        </w:rPr>
        <w:t xml:space="preserve">As mediators, we should always accommodate someone who expresses </w:t>
      </w:r>
      <w:r w:rsidRPr="00A61E97">
        <w:rPr>
          <w:b/>
          <w:i/>
          <w:sz w:val="22"/>
          <w:szCs w:val="22"/>
        </w:rPr>
        <w:t>fear</w:t>
      </w:r>
      <w:r w:rsidRPr="00A61E97">
        <w:rPr>
          <w:sz w:val="22"/>
          <w:szCs w:val="22"/>
        </w:rPr>
        <w:t xml:space="preserve"> of the other </w:t>
      </w:r>
      <w:r w:rsidR="00D14867" w:rsidRPr="00A61E97">
        <w:rPr>
          <w:sz w:val="22"/>
          <w:szCs w:val="22"/>
        </w:rPr>
        <w:t>party</w:t>
      </w:r>
      <w:r w:rsidRPr="00A61E97">
        <w:rPr>
          <w:sz w:val="22"/>
          <w:szCs w:val="22"/>
        </w:rPr>
        <w:t xml:space="preserve">.  Accommodation will vary </w:t>
      </w:r>
      <w:r w:rsidR="00DA283F">
        <w:rPr>
          <w:sz w:val="22"/>
          <w:szCs w:val="22"/>
        </w:rPr>
        <w:t>dep</w:t>
      </w:r>
      <w:r w:rsidRPr="00A61E97">
        <w:rPr>
          <w:sz w:val="22"/>
          <w:szCs w:val="22"/>
        </w:rPr>
        <w:t xml:space="preserve">ending on the circumstances, but a mediator should </w:t>
      </w:r>
      <w:r w:rsidRPr="00A61E97">
        <w:rPr>
          <w:b/>
          <w:i/>
          <w:sz w:val="22"/>
          <w:szCs w:val="22"/>
        </w:rPr>
        <w:t>not</w:t>
      </w:r>
      <w:r w:rsidRPr="00A61E97">
        <w:rPr>
          <w:sz w:val="22"/>
          <w:szCs w:val="22"/>
        </w:rPr>
        <w:t xml:space="preserve"> insist that a party start or continue mediating when that party says that s/he does not want to mediate because of fear of the other party.  </w:t>
      </w:r>
    </w:p>
    <w:p w14:paraId="7B88D237" w14:textId="77777777" w:rsidR="00156D51" w:rsidRPr="00A61E97" w:rsidRDefault="00156D51" w:rsidP="00A83B0D">
      <w:pPr>
        <w:numPr>
          <w:ilvl w:val="12"/>
          <w:numId w:val="0"/>
        </w:numPr>
        <w:tabs>
          <w:tab w:val="left" w:pos="-1440"/>
        </w:tabs>
        <w:jc w:val="both"/>
        <w:rPr>
          <w:sz w:val="22"/>
          <w:szCs w:val="22"/>
        </w:rPr>
      </w:pPr>
    </w:p>
    <w:p w14:paraId="4AF5832A" w14:textId="77777777" w:rsidR="00156D51" w:rsidRPr="00A61E97" w:rsidRDefault="00156D51" w:rsidP="00A83B0D">
      <w:pPr>
        <w:numPr>
          <w:ilvl w:val="12"/>
          <w:numId w:val="0"/>
        </w:numPr>
        <w:tabs>
          <w:tab w:val="left" w:pos="-1440"/>
        </w:tabs>
        <w:jc w:val="both"/>
        <w:rPr>
          <w:sz w:val="22"/>
          <w:szCs w:val="22"/>
        </w:rPr>
      </w:pPr>
      <w:r w:rsidRPr="00A61E97">
        <w:rPr>
          <w:sz w:val="22"/>
          <w:szCs w:val="22"/>
        </w:rPr>
        <w:t xml:space="preserve">Some victims of intimate partner abuse or violence may not believe that they are at risk.  Although we generally want to empower a victim of intimate partner abuse or violence who affirmatively wants to mediate, in making the decision whether or not to mediate we must also consider (a) the risks involved and (b) what accommodations to provide if we decide to mediate.  In addition to safety risks, be sure to consider, among any other concerns presented in the specific situation, including balance of power issues, the possibility of coercion, the mediator’s ethical duty not to facilitate involuntary and/or unconscionable agreements, and the mediator’s ethical duty to remain impartial.  </w:t>
      </w:r>
    </w:p>
    <w:p w14:paraId="47B5AD69" w14:textId="77777777" w:rsidR="00156D51" w:rsidRPr="00A61E97" w:rsidRDefault="00156D51" w:rsidP="001366EA">
      <w:pPr>
        <w:numPr>
          <w:ilvl w:val="12"/>
          <w:numId w:val="0"/>
        </w:numPr>
        <w:tabs>
          <w:tab w:val="left" w:pos="-1440"/>
        </w:tabs>
        <w:jc w:val="both"/>
        <w:rPr>
          <w:sz w:val="22"/>
          <w:szCs w:val="22"/>
        </w:rPr>
      </w:pPr>
    </w:p>
    <w:p w14:paraId="1FCA761B" w14:textId="77777777" w:rsidR="00156D51" w:rsidRPr="00A61E97" w:rsidRDefault="00156D51" w:rsidP="001366EA">
      <w:pPr>
        <w:numPr>
          <w:ilvl w:val="12"/>
          <w:numId w:val="0"/>
        </w:numPr>
        <w:tabs>
          <w:tab w:val="left" w:pos="-1440"/>
        </w:tabs>
        <w:jc w:val="both"/>
        <w:rPr>
          <w:sz w:val="22"/>
          <w:szCs w:val="22"/>
        </w:rPr>
      </w:pPr>
      <w:r w:rsidRPr="00AB66F1">
        <w:rPr>
          <w:sz w:val="22"/>
          <w:szCs w:val="22"/>
        </w:rPr>
        <w:t>In considering the existence and effect of intimate partner abuse or violence in this case, please consider</w:t>
      </w:r>
      <w:r w:rsidRPr="00A61E97">
        <w:rPr>
          <w:sz w:val="22"/>
          <w:szCs w:val="22"/>
        </w:rPr>
        <w:t xml:space="preserve"> the questions below:</w:t>
      </w:r>
    </w:p>
    <w:p w14:paraId="35219EEF" w14:textId="77777777" w:rsidR="00156D51" w:rsidRPr="00A61E97" w:rsidRDefault="00156D51" w:rsidP="00156D51">
      <w:pPr>
        <w:numPr>
          <w:ilvl w:val="12"/>
          <w:numId w:val="0"/>
        </w:numPr>
        <w:tabs>
          <w:tab w:val="left" w:pos="-1440"/>
        </w:tabs>
        <w:rPr>
          <w:sz w:val="22"/>
          <w:szCs w:val="22"/>
        </w:rPr>
      </w:pPr>
    </w:p>
    <w:p w14:paraId="65DB0858" w14:textId="4B3DBDFC" w:rsidR="001366EA" w:rsidRPr="00A61E97" w:rsidRDefault="001366EA" w:rsidP="001366EA">
      <w:pPr>
        <w:ind w:right="-259"/>
        <w:rPr>
          <w:b/>
          <w:sz w:val="22"/>
          <w:szCs w:val="22"/>
        </w:rPr>
      </w:pPr>
      <w:r w:rsidRPr="00A61E97">
        <w:rPr>
          <w:sz w:val="22"/>
          <w:szCs w:val="22"/>
        </w:rPr>
        <w:t>1)</w:t>
      </w:r>
      <w:r w:rsidRPr="00A61E97">
        <w:rPr>
          <w:sz w:val="22"/>
          <w:szCs w:val="22"/>
        </w:rPr>
        <w:tab/>
        <w:t>Do you believe the case is</w:t>
      </w:r>
      <w:r w:rsidR="009C79A6">
        <w:rPr>
          <w:sz w:val="22"/>
          <w:szCs w:val="22"/>
        </w:rPr>
        <w:t xml:space="preserve"> appropriate for mediation?     </w:t>
      </w:r>
      <w:r w:rsidRPr="00A61E97">
        <w:rPr>
          <w:sz w:val="22"/>
          <w:szCs w:val="22"/>
        </w:rPr>
        <w:t xml:space="preserve"> </w:t>
      </w:r>
      <w:sdt>
        <w:sdtPr>
          <w:rPr>
            <w:sz w:val="22"/>
            <w:szCs w:val="22"/>
          </w:rPr>
          <w:id w:val="-852796472"/>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002F1F4A" w:rsidRPr="00A61E97">
        <w:rPr>
          <w:sz w:val="22"/>
          <w:szCs w:val="22"/>
        </w:rPr>
        <w:t xml:space="preserve"> </w:t>
      </w:r>
      <w:r w:rsidR="009C79A6">
        <w:rPr>
          <w:sz w:val="22"/>
          <w:szCs w:val="22"/>
        </w:rPr>
        <w:t xml:space="preserve">Yes     </w:t>
      </w:r>
      <w:sdt>
        <w:sdtPr>
          <w:rPr>
            <w:sz w:val="22"/>
            <w:szCs w:val="22"/>
          </w:rPr>
          <w:id w:val="1768270021"/>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Pr="00A61E97">
        <w:rPr>
          <w:sz w:val="22"/>
          <w:szCs w:val="22"/>
        </w:rPr>
        <w:t xml:space="preserve"> No</w:t>
      </w:r>
    </w:p>
    <w:p w14:paraId="1EDC09CA" w14:textId="77777777" w:rsidR="001366EA" w:rsidRPr="00A61E97" w:rsidRDefault="001366EA" w:rsidP="00156D51">
      <w:pPr>
        <w:numPr>
          <w:ilvl w:val="12"/>
          <w:numId w:val="0"/>
        </w:numPr>
        <w:tabs>
          <w:tab w:val="left" w:pos="-1440"/>
        </w:tabs>
        <w:rPr>
          <w:sz w:val="22"/>
          <w:szCs w:val="22"/>
        </w:rPr>
      </w:pPr>
    </w:p>
    <w:p w14:paraId="75269152" w14:textId="3CA02ABD" w:rsidR="001B64EC" w:rsidRDefault="001366EA" w:rsidP="00156D51">
      <w:pPr>
        <w:numPr>
          <w:ilvl w:val="12"/>
          <w:numId w:val="0"/>
        </w:numPr>
        <w:tabs>
          <w:tab w:val="left" w:pos="-1440"/>
        </w:tabs>
        <w:rPr>
          <w:sz w:val="22"/>
          <w:szCs w:val="22"/>
        </w:rPr>
      </w:pPr>
      <w:r w:rsidRPr="00A61E97">
        <w:rPr>
          <w:sz w:val="22"/>
          <w:szCs w:val="22"/>
        </w:rPr>
        <w:t>2)</w:t>
      </w:r>
      <w:r w:rsidRPr="00A61E97">
        <w:rPr>
          <w:sz w:val="22"/>
          <w:szCs w:val="22"/>
        </w:rPr>
        <w:tab/>
      </w:r>
      <w:r w:rsidR="00156D51" w:rsidRPr="00A61E97">
        <w:rPr>
          <w:sz w:val="22"/>
          <w:szCs w:val="22"/>
        </w:rPr>
        <w:t xml:space="preserve">If you think the case is </w:t>
      </w:r>
      <w:r w:rsidR="00156D51" w:rsidRPr="00A61E97">
        <w:rPr>
          <w:b/>
          <w:sz w:val="22"/>
          <w:szCs w:val="22"/>
        </w:rPr>
        <w:t xml:space="preserve">not </w:t>
      </w:r>
      <w:r w:rsidR="00156D51" w:rsidRPr="00A61E97">
        <w:rPr>
          <w:sz w:val="22"/>
          <w:szCs w:val="22"/>
        </w:rPr>
        <w:t xml:space="preserve">appropriate for mediation, </w:t>
      </w:r>
      <w:r w:rsidR="001B64EC">
        <w:rPr>
          <w:sz w:val="22"/>
          <w:szCs w:val="22"/>
        </w:rPr>
        <w:t>record your concerns here:</w:t>
      </w:r>
    </w:p>
    <w:p w14:paraId="5556F992" w14:textId="71ED90E0" w:rsidR="001B64EC" w:rsidRDefault="00877660" w:rsidP="00156D51">
      <w:pPr>
        <w:numPr>
          <w:ilvl w:val="12"/>
          <w:numId w:val="0"/>
        </w:numPr>
        <w:tabs>
          <w:tab w:val="left" w:pos="-1440"/>
        </w:tabs>
        <w:rPr>
          <w:sz w:val="22"/>
          <w:szCs w:val="22"/>
        </w:rPr>
      </w:pPr>
      <w:r>
        <w:rPr>
          <w:sz w:val="22"/>
          <w:szCs w:val="22"/>
        </w:rPr>
        <w:tab/>
      </w:r>
      <w:r w:rsidR="00781EEF">
        <w:rPr>
          <w:sz w:val="22"/>
          <w:szCs w:val="22"/>
        </w:rPr>
        <w:t xml:space="preserve"> </w:t>
      </w:r>
      <w:sdt>
        <w:sdtPr>
          <w:rPr>
            <w:sz w:val="22"/>
            <w:szCs w:val="22"/>
          </w:rPr>
          <w:id w:val="443434688"/>
          <w:placeholder>
            <w:docPart w:val="DefaultPlaceholder_-1854013440"/>
          </w:placeholder>
        </w:sdtPr>
        <w:sdtEndPr/>
        <w:sdtContent>
          <w:bookmarkStart w:id="1" w:name="Dropdown1"/>
          <w:r w:rsidR="00F11938">
            <w:rPr>
              <w:sz w:val="22"/>
              <w:szCs w:val="22"/>
            </w:rPr>
            <w:fldChar w:fldCharType="begin">
              <w:ffData>
                <w:name w:val="Dropdown1"/>
                <w:enabled/>
                <w:calcOnExit w:val="0"/>
                <w:ddList/>
              </w:ffData>
            </w:fldChar>
          </w:r>
          <w:r w:rsidR="00F11938">
            <w:rPr>
              <w:sz w:val="22"/>
              <w:szCs w:val="22"/>
            </w:rPr>
            <w:instrText xml:space="preserve"> FORMDROPDOWN </w:instrText>
          </w:r>
          <w:r w:rsidR="00191B85">
            <w:rPr>
              <w:sz w:val="22"/>
              <w:szCs w:val="22"/>
            </w:rPr>
          </w:r>
          <w:r w:rsidR="00191B85">
            <w:rPr>
              <w:sz w:val="22"/>
              <w:szCs w:val="22"/>
            </w:rPr>
            <w:fldChar w:fldCharType="separate"/>
          </w:r>
          <w:r w:rsidR="00F11938">
            <w:rPr>
              <w:sz w:val="22"/>
              <w:szCs w:val="22"/>
            </w:rPr>
            <w:fldChar w:fldCharType="end"/>
          </w:r>
          <w:bookmarkEnd w:id="1"/>
        </w:sdtContent>
      </w:sdt>
      <w:r w:rsidR="00781EEF">
        <w:rPr>
          <w:sz w:val="22"/>
          <w:szCs w:val="22"/>
        </w:rPr>
        <w:t xml:space="preserve">           </w:t>
      </w:r>
    </w:p>
    <w:p w14:paraId="3E80986A" w14:textId="2B19312F" w:rsidR="00156D51" w:rsidRPr="00A61E97" w:rsidRDefault="00156D51" w:rsidP="00156D51">
      <w:pPr>
        <w:numPr>
          <w:ilvl w:val="12"/>
          <w:numId w:val="0"/>
        </w:numPr>
        <w:tabs>
          <w:tab w:val="left" w:pos="-1440"/>
        </w:tabs>
        <w:rPr>
          <w:sz w:val="22"/>
          <w:szCs w:val="22"/>
        </w:rPr>
      </w:pPr>
      <w:r w:rsidRPr="00A61E97">
        <w:rPr>
          <w:sz w:val="22"/>
          <w:szCs w:val="22"/>
        </w:rPr>
        <w:t xml:space="preserve"> </w:t>
      </w:r>
      <w:r w:rsidR="00877660">
        <w:rPr>
          <w:sz w:val="22"/>
          <w:szCs w:val="22"/>
        </w:rPr>
        <w:tab/>
      </w:r>
    </w:p>
    <w:p w14:paraId="09CEEBC6" w14:textId="04B14397" w:rsidR="00A83B0D" w:rsidRDefault="001366EA" w:rsidP="00156D51">
      <w:pPr>
        <w:numPr>
          <w:ilvl w:val="12"/>
          <w:numId w:val="0"/>
        </w:numPr>
        <w:tabs>
          <w:tab w:val="left" w:pos="-1440"/>
        </w:tabs>
        <w:ind w:left="720" w:hanging="720"/>
        <w:jc w:val="both"/>
        <w:rPr>
          <w:sz w:val="22"/>
          <w:szCs w:val="22"/>
        </w:rPr>
      </w:pPr>
      <w:r w:rsidRPr="00A61E97">
        <w:rPr>
          <w:sz w:val="22"/>
          <w:szCs w:val="22"/>
        </w:rPr>
        <w:t>3</w:t>
      </w:r>
      <w:r w:rsidR="00156D51" w:rsidRPr="00A61E97">
        <w:rPr>
          <w:sz w:val="22"/>
          <w:szCs w:val="22"/>
        </w:rPr>
        <w:t>)</w:t>
      </w:r>
      <w:r w:rsidR="00156D51" w:rsidRPr="00A61E97">
        <w:rPr>
          <w:sz w:val="22"/>
          <w:szCs w:val="22"/>
        </w:rPr>
        <w:tab/>
        <w:t>If you determine not to mediate or to terminate mediation</w:t>
      </w:r>
      <w:r w:rsidR="006B221C" w:rsidRPr="00A61E97">
        <w:rPr>
          <w:rStyle w:val="FootnoteReference"/>
          <w:sz w:val="22"/>
          <w:szCs w:val="22"/>
        </w:rPr>
        <w:footnoteReference w:id="1"/>
      </w:r>
      <w:r w:rsidR="00156D51" w:rsidRPr="00A61E97">
        <w:rPr>
          <w:sz w:val="22"/>
          <w:szCs w:val="22"/>
        </w:rPr>
        <w:t xml:space="preserve"> because of concern</w:t>
      </w:r>
      <w:r w:rsidR="001C466A" w:rsidRPr="00A61E97">
        <w:rPr>
          <w:sz w:val="22"/>
          <w:szCs w:val="22"/>
        </w:rPr>
        <w:t xml:space="preserve">s about intimate partner abuse </w:t>
      </w:r>
      <w:r w:rsidR="00156D51" w:rsidRPr="00A61E97">
        <w:rPr>
          <w:sz w:val="22"/>
          <w:szCs w:val="22"/>
        </w:rPr>
        <w:t>or violence, are there any ethical constraints and/or any safety concerns in how you should communicate this decision with the parties and/or the court?</w:t>
      </w:r>
      <w:r w:rsidR="00984C9B">
        <w:rPr>
          <w:sz w:val="22"/>
          <w:szCs w:val="22"/>
        </w:rPr>
        <w:t xml:space="preserve"> </w:t>
      </w:r>
      <w:r w:rsidR="00A83B0D">
        <w:rPr>
          <w:sz w:val="22"/>
          <w:szCs w:val="22"/>
        </w:rPr>
        <w:t xml:space="preserve"> Record these concerns here:</w:t>
      </w:r>
    </w:p>
    <w:p w14:paraId="071D5B10" w14:textId="0A6E3759" w:rsidR="00781EEF" w:rsidRDefault="00877660" w:rsidP="00156D51">
      <w:pPr>
        <w:numPr>
          <w:ilvl w:val="12"/>
          <w:numId w:val="0"/>
        </w:numPr>
        <w:tabs>
          <w:tab w:val="left" w:pos="-1440"/>
        </w:tabs>
        <w:ind w:left="720" w:hanging="720"/>
        <w:jc w:val="both"/>
        <w:rPr>
          <w:sz w:val="22"/>
          <w:szCs w:val="22"/>
        </w:rPr>
      </w:pPr>
      <w:r>
        <w:rPr>
          <w:sz w:val="22"/>
          <w:szCs w:val="22"/>
        </w:rPr>
        <w:tab/>
      </w:r>
      <w:sdt>
        <w:sdtPr>
          <w:rPr>
            <w:sz w:val="22"/>
            <w:szCs w:val="22"/>
          </w:rPr>
          <w:id w:val="-502742386"/>
          <w:placeholder>
            <w:docPart w:val="DefaultPlaceholder_-1854013440"/>
          </w:placeholder>
        </w:sdtPr>
        <w:sdtEndPr/>
        <w:sdtContent>
          <w:bookmarkStart w:id="2" w:name="Dropdown2"/>
          <w:r w:rsidR="00F11938">
            <w:rPr>
              <w:sz w:val="22"/>
              <w:szCs w:val="22"/>
            </w:rPr>
            <w:fldChar w:fldCharType="begin">
              <w:ffData>
                <w:name w:val="Dropdown2"/>
                <w:enabled/>
                <w:calcOnExit w:val="0"/>
                <w:ddList/>
              </w:ffData>
            </w:fldChar>
          </w:r>
          <w:r w:rsidR="00F11938">
            <w:rPr>
              <w:sz w:val="22"/>
              <w:szCs w:val="22"/>
            </w:rPr>
            <w:instrText xml:space="preserve"> FORMDROPDOWN </w:instrText>
          </w:r>
          <w:r w:rsidR="00191B85">
            <w:rPr>
              <w:sz w:val="22"/>
              <w:szCs w:val="22"/>
            </w:rPr>
          </w:r>
          <w:r w:rsidR="00191B85">
            <w:rPr>
              <w:sz w:val="22"/>
              <w:szCs w:val="22"/>
            </w:rPr>
            <w:fldChar w:fldCharType="separate"/>
          </w:r>
          <w:r w:rsidR="00F11938">
            <w:rPr>
              <w:sz w:val="22"/>
              <w:szCs w:val="22"/>
            </w:rPr>
            <w:fldChar w:fldCharType="end"/>
          </w:r>
          <w:bookmarkEnd w:id="2"/>
        </w:sdtContent>
      </w:sdt>
      <w:r w:rsidR="00781EEF">
        <w:rPr>
          <w:sz w:val="22"/>
          <w:szCs w:val="22"/>
        </w:rPr>
        <w:tab/>
      </w:r>
    </w:p>
    <w:p w14:paraId="555D8301" w14:textId="10CE5B84" w:rsidR="00927EDC" w:rsidRDefault="00BD5C3D" w:rsidP="00156D51">
      <w:pPr>
        <w:numPr>
          <w:ilvl w:val="12"/>
          <w:numId w:val="0"/>
        </w:numPr>
        <w:tabs>
          <w:tab w:val="left" w:pos="-1440"/>
        </w:tabs>
        <w:ind w:left="720" w:hanging="720"/>
        <w:jc w:val="both"/>
        <w:rPr>
          <w:sz w:val="22"/>
          <w:szCs w:val="22"/>
        </w:rPr>
      </w:pPr>
      <w:r>
        <w:rPr>
          <w:sz w:val="22"/>
          <w:szCs w:val="22"/>
        </w:rPr>
        <w:tab/>
      </w:r>
    </w:p>
    <w:p w14:paraId="6663ED9A" w14:textId="2A74B19D" w:rsidR="00156D51" w:rsidRPr="00A61E97" w:rsidRDefault="00A83B0D" w:rsidP="00156D51">
      <w:pPr>
        <w:numPr>
          <w:ilvl w:val="12"/>
          <w:numId w:val="0"/>
        </w:numPr>
        <w:tabs>
          <w:tab w:val="left" w:pos="-1440"/>
        </w:tabs>
        <w:ind w:left="720" w:hanging="720"/>
        <w:jc w:val="both"/>
        <w:rPr>
          <w:sz w:val="22"/>
          <w:szCs w:val="22"/>
        </w:rPr>
      </w:pPr>
      <w:r>
        <w:rPr>
          <w:sz w:val="22"/>
          <w:szCs w:val="22"/>
        </w:rPr>
        <w:t>4)</w:t>
      </w:r>
      <w:r>
        <w:rPr>
          <w:sz w:val="22"/>
          <w:szCs w:val="22"/>
        </w:rPr>
        <w:tab/>
      </w:r>
      <w:r w:rsidR="00984C9B">
        <w:rPr>
          <w:sz w:val="22"/>
          <w:szCs w:val="22"/>
        </w:rPr>
        <w:t xml:space="preserve">If you determine not to mediate after completing the first party’s MASIC (typically the female), consider whether it would be safe or appropriate to conduct </w:t>
      </w:r>
      <w:r w:rsidR="00486AAD">
        <w:rPr>
          <w:sz w:val="22"/>
          <w:szCs w:val="22"/>
        </w:rPr>
        <w:t xml:space="preserve">all or part of an intake with the other </w:t>
      </w:r>
      <w:r w:rsidR="00486AAD">
        <w:rPr>
          <w:sz w:val="22"/>
          <w:szCs w:val="22"/>
        </w:rPr>
        <w:lastRenderedPageBreak/>
        <w:t>party, including a</w:t>
      </w:r>
      <w:r>
        <w:rPr>
          <w:sz w:val="22"/>
          <w:szCs w:val="22"/>
        </w:rPr>
        <w:t>n</w:t>
      </w:r>
      <w:r w:rsidR="00486AAD">
        <w:rPr>
          <w:sz w:val="22"/>
          <w:szCs w:val="22"/>
        </w:rPr>
        <w:t xml:space="preserve">d especially </w:t>
      </w:r>
      <w:r w:rsidR="00984C9B">
        <w:rPr>
          <w:sz w:val="22"/>
          <w:szCs w:val="22"/>
        </w:rPr>
        <w:t>the MASIC interview with the other party</w:t>
      </w:r>
      <w:r w:rsidR="00486AAD">
        <w:rPr>
          <w:sz w:val="22"/>
          <w:szCs w:val="22"/>
        </w:rPr>
        <w:t>. Again, consider the ethical constraints and/or safety concerns in how you communicate this decision with the parties and/or the court.</w:t>
      </w:r>
      <w:r>
        <w:rPr>
          <w:sz w:val="22"/>
          <w:szCs w:val="22"/>
        </w:rPr>
        <w:t xml:space="preserve"> Record these concerns here:</w:t>
      </w:r>
    </w:p>
    <w:p w14:paraId="618B40B3" w14:textId="0C7E77F3" w:rsidR="001B64EC" w:rsidRDefault="005F2839" w:rsidP="00781EEF">
      <w:pPr>
        <w:numPr>
          <w:ilvl w:val="12"/>
          <w:numId w:val="0"/>
        </w:numPr>
        <w:tabs>
          <w:tab w:val="left" w:pos="-1440"/>
        </w:tabs>
        <w:rPr>
          <w:sz w:val="22"/>
          <w:szCs w:val="22"/>
        </w:rPr>
      </w:pPr>
      <w:r>
        <w:rPr>
          <w:sz w:val="22"/>
          <w:szCs w:val="22"/>
        </w:rPr>
        <w:tab/>
      </w:r>
      <w:sdt>
        <w:sdtPr>
          <w:rPr>
            <w:sz w:val="22"/>
            <w:szCs w:val="22"/>
          </w:rPr>
          <w:id w:val="-273323643"/>
          <w:placeholder>
            <w:docPart w:val="DefaultPlaceholder_-1854013440"/>
          </w:placeholder>
        </w:sdtPr>
        <w:sdtEndPr/>
        <w:sdtContent>
          <w:bookmarkStart w:id="3" w:name="Dropdown3"/>
          <w:r w:rsidR="00F11938">
            <w:rPr>
              <w:sz w:val="22"/>
              <w:szCs w:val="22"/>
            </w:rPr>
            <w:fldChar w:fldCharType="begin">
              <w:ffData>
                <w:name w:val="Dropdown3"/>
                <w:enabled/>
                <w:calcOnExit w:val="0"/>
                <w:ddList/>
              </w:ffData>
            </w:fldChar>
          </w:r>
          <w:r w:rsidR="00F11938">
            <w:rPr>
              <w:sz w:val="22"/>
              <w:szCs w:val="22"/>
            </w:rPr>
            <w:instrText xml:space="preserve"> FORMDROPDOWN </w:instrText>
          </w:r>
          <w:r w:rsidR="00191B85">
            <w:rPr>
              <w:sz w:val="22"/>
              <w:szCs w:val="22"/>
            </w:rPr>
          </w:r>
          <w:r w:rsidR="00191B85">
            <w:rPr>
              <w:sz w:val="22"/>
              <w:szCs w:val="22"/>
            </w:rPr>
            <w:fldChar w:fldCharType="separate"/>
          </w:r>
          <w:r w:rsidR="00F11938">
            <w:rPr>
              <w:sz w:val="22"/>
              <w:szCs w:val="22"/>
            </w:rPr>
            <w:fldChar w:fldCharType="end"/>
          </w:r>
          <w:bookmarkEnd w:id="3"/>
        </w:sdtContent>
      </w:sdt>
      <w:r>
        <w:rPr>
          <w:sz w:val="22"/>
          <w:szCs w:val="22"/>
        </w:rPr>
        <w:tab/>
      </w:r>
    </w:p>
    <w:p w14:paraId="38324F3D" w14:textId="77777777" w:rsidR="005F2839" w:rsidRDefault="005F2839" w:rsidP="00156D51">
      <w:pPr>
        <w:numPr>
          <w:ilvl w:val="12"/>
          <w:numId w:val="0"/>
        </w:numPr>
        <w:tabs>
          <w:tab w:val="left" w:pos="-1440"/>
        </w:tabs>
        <w:ind w:left="720" w:hanging="720"/>
        <w:rPr>
          <w:sz w:val="22"/>
          <w:szCs w:val="22"/>
        </w:rPr>
      </w:pPr>
    </w:p>
    <w:p w14:paraId="144A5E94" w14:textId="3880971F" w:rsidR="001B64EC" w:rsidRDefault="001B64EC" w:rsidP="00156D51">
      <w:pPr>
        <w:numPr>
          <w:ilvl w:val="12"/>
          <w:numId w:val="0"/>
        </w:numPr>
        <w:tabs>
          <w:tab w:val="left" w:pos="-1440"/>
        </w:tabs>
        <w:ind w:left="720" w:hanging="720"/>
        <w:rPr>
          <w:sz w:val="22"/>
          <w:szCs w:val="22"/>
        </w:rPr>
      </w:pPr>
      <w:r>
        <w:rPr>
          <w:sz w:val="22"/>
          <w:szCs w:val="22"/>
        </w:rPr>
        <w:t xml:space="preserve">5)         Are any accommodations necessary in order to mediate this case?     </w:t>
      </w:r>
      <w:sdt>
        <w:sdtPr>
          <w:rPr>
            <w:sz w:val="22"/>
            <w:szCs w:val="22"/>
          </w:rPr>
          <w:id w:val="-736756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Yes </w:t>
      </w:r>
      <w:sdt>
        <w:sdtPr>
          <w:rPr>
            <w:sz w:val="22"/>
            <w:szCs w:val="22"/>
          </w:rPr>
          <w:id w:val="6057782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w:t>
      </w:r>
    </w:p>
    <w:p w14:paraId="1A707887" w14:textId="77777777" w:rsidR="001B64EC" w:rsidRDefault="001B64EC" w:rsidP="00156D51">
      <w:pPr>
        <w:numPr>
          <w:ilvl w:val="12"/>
          <w:numId w:val="0"/>
        </w:numPr>
        <w:tabs>
          <w:tab w:val="left" w:pos="-1440"/>
        </w:tabs>
        <w:ind w:left="720" w:hanging="720"/>
        <w:rPr>
          <w:sz w:val="22"/>
          <w:szCs w:val="22"/>
        </w:rPr>
      </w:pPr>
    </w:p>
    <w:p w14:paraId="2E84D4A4" w14:textId="77777777" w:rsidR="001B64EC" w:rsidRDefault="001B64EC" w:rsidP="00156D51">
      <w:pPr>
        <w:numPr>
          <w:ilvl w:val="12"/>
          <w:numId w:val="0"/>
        </w:numPr>
        <w:tabs>
          <w:tab w:val="left" w:pos="-1440"/>
        </w:tabs>
        <w:ind w:left="720" w:hanging="720"/>
        <w:rPr>
          <w:sz w:val="22"/>
          <w:szCs w:val="22"/>
        </w:rPr>
      </w:pPr>
    </w:p>
    <w:p w14:paraId="3B8BFF64" w14:textId="77777777" w:rsidR="00CC55F3" w:rsidRDefault="001B64EC" w:rsidP="00156D51">
      <w:pPr>
        <w:numPr>
          <w:ilvl w:val="12"/>
          <w:numId w:val="0"/>
        </w:numPr>
        <w:tabs>
          <w:tab w:val="left" w:pos="-1440"/>
        </w:tabs>
        <w:ind w:left="720" w:hanging="720"/>
        <w:rPr>
          <w:sz w:val="22"/>
          <w:szCs w:val="22"/>
        </w:rPr>
      </w:pPr>
      <w:r>
        <w:rPr>
          <w:sz w:val="22"/>
          <w:szCs w:val="22"/>
        </w:rPr>
        <w:t>6</w:t>
      </w:r>
      <w:r w:rsidR="00156D51" w:rsidRPr="00A61E97">
        <w:rPr>
          <w:sz w:val="22"/>
          <w:szCs w:val="22"/>
        </w:rPr>
        <w:t>)</w:t>
      </w:r>
      <w:r w:rsidR="00156D51" w:rsidRPr="00A61E97">
        <w:rPr>
          <w:sz w:val="22"/>
          <w:szCs w:val="22"/>
        </w:rPr>
        <w:tab/>
        <w:t xml:space="preserve">If you think </w:t>
      </w:r>
      <w:r w:rsidR="00CC55F3">
        <w:rPr>
          <w:sz w:val="22"/>
          <w:szCs w:val="22"/>
        </w:rPr>
        <w:t xml:space="preserve">accommodations are needed to mediate the case, which of the following </w:t>
      </w:r>
    </w:p>
    <w:p w14:paraId="4C5AE198" w14:textId="782FD7CB" w:rsidR="00156D51" w:rsidRPr="00A61E97" w:rsidRDefault="00CC55F3" w:rsidP="00156D51">
      <w:pPr>
        <w:numPr>
          <w:ilvl w:val="12"/>
          <w:numId w:val="0"/>
        </w:numPr>
        <w:tabs>
          <w:tab w:val="left" w:pos="-1440"/>
        </w:tabs>
        <w:ind w:left="720" w:hanging="720"/>
        <w:rPr>
          <w:sz w:val="22"/>
          <w:szCs w:val="22"/>
        </w:rPr>
      </w:pPr>
      <w:r>
        <w:rPr>
          <w:sz w:val="22"/>
          <w:szCs w:val="22"/>
        </w:rPr>
        <w:t xml:space="preserve">             accommodations should be</w:t>
      </w:r>
      <w:r w:rsidR="00156D51" w:rsidRPr="00A61E97">
        <w:rPr>
          <w:sz w:val="22"/>
          <w:szCs w:val="22"/>
        </w:rPr>
        <w:t xml:space="preserve"> </w:t>
      </w:r>
      <w:r>
        <w:rPr>
          <w:sz w:val="22"/>
          <w:szCs w:val="22"/>
        </w:rPr>
        <w:t>implemented:</w:t>
      </w:r>
    </w:p>
    <w:p w14:paraId="5D47CBCA" w14:textId="77777777" w:rsidR="00643084" w:rsidRDefault="00643084" w:rsidP="00156D51">
      <w:pPr>
        <w:numPr>
          <w:ilvl w:val="12"/>
          <w:numId w:val="0"/>
        </w:numPr>
        <w:tabs>
          <w:tab w:val="left" w:pos="-1440"/>
        </w:tabs>
        <w:spacing w:line="276" w:lineRule="auto"/>
        <w:rPr>
          <w:sz w:val="22"/>
          <w:szCs w:val="22"/>
        </w:rPr>
      </w:pPr>
    </w:p>
    <w:p w14:paraId="558D5717" w14:textId="3E8CBEDD" w:rsidR="00156D51" w:rsidRDefault="00156D51" w:rsidP="00156D51">
      <w:pPr>
        <w:numPr>
          <w:ilvl w:val="12"/>
          <w:numId w:val="0"/>
        </w:numPr>
        <w:tabs>
          <w:tab w:val="left" w:pos="-1440"/>
        </w:tabs>
        <w:spacing w:line="276" w:lineRule="auto"/>
        <w:rPr>
          <w:b/>
          <w:sz w:val="22"/>
          <w:szCs w:val="22"/>
        </w:rPr>
      </w:pPr>
      <w:r w:rsidRPr="00A61E97">
        <w:rPr>
          <w:sz w:val="22"/>
          <w:szCs w:val="22"/>
        </w:rPr>
        <w:tab/>
      </w:r>
      <w:sdt>
        <w:sdtPr>
          <w:rPr>
            <w:sz w:val="22"/>
            <w:szCs w:val="22"/>
          </w:rPr>
          <w:id w:val="1052052195"/>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00643084">
        <w:rPr>
          <w:sz w:val="22"/>
          <w:szCs w:val="22"/>
        </w:rPr>
        <w:t xml:space="preserve"> </w:t>
      </w:r>
      <w:r w:rsidR="00851E25">
        <w:rPr>
          <w:sz w:val="22"/>
          <w:szCs w:val="22"/>
        </w:rPr>
        <w:t xml:space="preserve"> </w:t>
      </w:r>
      <w:r w:rsidR="001366EA" w:rsidRPr="00A61E97">
        <w:rPr>
          <w:b/>
          <w:sz w:val="22"/>
          <w:szCs w:val="22"/>
        </w:rPr>
        <w:t>parties</w:t>
      </w:r>
      <w:r w:rsidRPr="00A61E97">
        <w:rPr>
          <w:b/>
          <w:sz w:val="22"/>
          <w:szCs w:val="22"/>
        </w:rPr>
        <w:t xml:space="preserve"> to be in separate rooms at all times (shuttle mediation</w:t>
      </w:r>
      <w:r w:rsidR="008120C6">
        <w:rPr>
          <w:b/>
          <w:sz w:val="22"/>
          <w:szCs w:val="22"/>
        </w:rPr>
        <w:t>)</w:t>
      </w:r>
      <w:r w:rsidR="00781EEF">
        <w:rPr>
          <w:b/>
          <w:sz w:val="22"/>
          <w:szCs w:val="22"/>
        </w:rPr>
        <w:t xml:space="preserve"> </w:t>
      </w:r>
      <w:r w:rsidRPr="00A61E97">
        <w:rPr>
          <w:b/>
          <w:sz w:val="22"/>
          <w:szCs w:val="22"/>
        </w:rPr>
        <w:tab/>
        <w:t xml:space="preserve">  </w:t>
      </w:r>
    </w:p>
    <w:p w14:paraId="75F7C5FE" w14:textId="77777777" w:rsidR="00851E25" w:rsidRDefault="00191B85" w:rsidP="008120C6">
      <w:pPr>
        <w:numPr>
          <w:ilvl w:val="12"/>
          <w:numId w:val="0"/>
        </w:numPr>
        <w:tabs>
          <w:tab w:val="left" w:pos="-1440"/>
        </w:tabs>
        <w:spacing w:line="276" w:lineRule="auto"/>
        <w:ind w:left="720"/>
        <w:rPr>
          <w:b/>
          <w:sz w:val="22"/>
          <w:szCs w:val="22"/>
        </w:rPr>
      </w:pPr>
      <w:sdt>
        <w:sdtPr>
          <w:rPr>
            <w:sz w:val="22"/>
            <w:szCs w:val="22"/>
          </w:rPr>
          <w:id w:val="-1450781137"/>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00156D51" w:rsidRPr="00A61E97">
        <w:rPr>
          <w:b/>
          <w:sz w:val="22"/>
          <w:szCs w:val="22"/>
        </w:rPr>
        <w:t xml:space="preserve">  </w:t>
      </w:r>
      <w:r w:rsidR="001366EA" w:rsidRPr="00A61E97">
        <w:rPr>
          <w:b/>
          <w:sz w:val="22"/>
          <w:szCs w:val="22"/>
        </w:rPr>
        <w:t>parties</w:t>
      </w:r>
      <w:r w:rsidR="00156D51" w:rsidRPr="00A61E97">
        <w:rPr>
          <w:b/>
          <w:sz w:val="22"/>
          <w:szCs w:val="22"/>
        </w:rPr>
        <w:t xml:space="preserve"> to be in separate rooms if mediator not present (joint sessions possible,</w:t>
      </w:r>
      <w:r w:rsidR="008120C6">
        <w:rPr>
          <w:b/>
          <w:sz w:val="22"/>
          <w:szCs w:val="22"/>
        </w:rPr>
        <w:t xml:space="preserve"> </w:t>
      </w:r>
      <w:r w:rsidR="00156D51" w:rsidRPr="00A61E97">
        <w:rPr>
          <w:b/>
          <w:sz w:val="22"/>
          <w:szCs w:val="22"/>
        </w:rPr>
        <w:t>but only</w:t>
      </w:r>
    </w:p>
    <w:p w14:paraId="4B856187" w14:textId="11D4707D" w:rsidR="00851E25" w:rsidRDefault="00851E25" w:rsidP="00851E25">
      <w:pPr>
        <w:numPr>
          <w:ilvl w:val="12"/>
          <w:numId w:val="0"/>
        </w:numPr>
        <w:tabs>
          <w:tab w:val="left" w:pos="-1440"/>
        </w:tabs>
        <w:spacing w:line="276" w:lineRule="auto"/>
        <w:ind w:left="720"/>
        <w:rPr>
          <w:b/>
          <w:sz w:val="22"/>
          <w:szCs w:val="22"/>
        </w:rPr>
      </w:pPr>
      <w:r>
        <w:rPr>
          <w:b/>
          <w:sz w:val="22"/>
          <w:szCs w:val="22"/>
        </w:rPr>
        <w:t xml:space="preserve">     </w:t>
      </w:r>
      <w:r w:rsidR="00643084">
        <w:rPr>
          <w:b/>
          <w:sz w:val="22"/>
          <w:szCs w:val="22"/>
        </w:rPr>
        <w:t xml:space="preserve"> </w:t>
      </w:r>
      <w:r w:rsidRPr="00A61E97">
        <w:rPr>
          <w:b/>
          <w:sz w:val="22"/>
          <w:szCs w:val="22"/>
        </w:rPr>
        <w:t>if the mediator is present with the parties)</w:t>
      </w:r>
      <w:r w:rsidR="00E709DD">
        <w:rPr>
          <w:b/>
          <w:sz w:val="22"/>
          <w:szCs w:val="22"/>
        </w:rPr>
        <w:t xml:space="preserve"> </w:t>
      </w:r>
    </w:p>
    <w:p w14:paraId="7B0FA708" w14:textId="40DB54BB" w:rsidR="00F95DE7" w:rsidRPr="00A61E97" w:rsidRDefault="00191B85" w:rsidP="002267AA">
      <w:pPr>
        <w:numPr>
          <w:ilvl w:val="12"/>
          <w:numId w:val="0"/>
        </w:numPr>
        <w:tabs>
          <w:tab w:val="left" w:pos="-1440"/>
        </w:tabs>
        <w:spacing w:line="276" w:lineRule="auto"/>
        <w:ind w:left="720" w:right="-90"/>
        <w:rPr>
          <w:b/>
          <w:sz w:val="22"/>
          <w:szCs w:val="22"/>
        </w:rPr>
      </w:pPr>
      <w:sdt>
        <w:sdtPr>
          <w:rPr>
            <w:sz w:val="22"/>
            <w:szCs w:val="22"/>
          </w:rPr>
          <w:id w:val="465474184"/>
          <w14:checkbox>
            <w14:checked w14:val="0"/>
            <w14:checkedState w14:val="2612" w14:font="MS Gothic"/>
            <w14:uncheckedState w14:val="2610" w14:font="MS Gothic"/>
          </w14:checkbox>
        </w:sdtPr>
        <w:sdtEndPr/>
        <w:sdtContent>
          <w:r w:rsidR="00643084" w:rsidRPr="00643084">
            <w:rPr>
              <w:rFonts w:ascii="MS Gothic" w:eastAsia="MS Gothic" w:hAnsi="MS Gothic" w:hint="eastAsia"/>
              <w:sz w:val="22"/>
              <w:szCs w:val="22"/>
            </w:rPr>
            <w:t>☐</w:t>
          </w:r>
        </w:sdtContent>
      </w:sdt>
      <w:r w:rsidR="00643084">
        <w:rPr>
          <w:sz w:val="22"/>
          <w:szCs w:val="22"/>
        </w:rPr>
        <w:t xml:space="preserve"> </w:t>
      </w:r>
      <w:r w:rsidR="00F95DE7">
        <w:rPr>
          <w:b/>
          <w:sz w:val="22"/>
          <w:szCs w:val="22"/>
        </w:rPr>
        <w:t>videoconferencing, telephone, or online mediation (specify</w:t>
      </w:r>
      <w:r w:rsidR="00F2429F">
        <w:rPr>
          <w:b/>
          <w:sz w:val="22"/>
          <w:szCs w:val="22"/>
        </w:rPr>
        <w:t xml:space="preserve"> which</w:t>
      </w:r>
      <w:r w:rsidR="00B578AD">
        <w:rPr>
          <w:b/>
          <w:sz w:val="22"/>
          <w:szCs w:val="22"/>
        </w:rPr>
        <w:t>)</w:t>
      </w:r>
      <w:r w:rsidR="00E709DD">
        <w:rPr>
          <w:b/>
          <w:sz w:val="22"/>
          <w:szCs w:val="22"/>
        </w:rPr>
        <w:t xml:space="preserve">: </w:t>
      </w:r>
      <w:sdt>
        <w:sdtPr>
          <w:rPr>
            <w:b/>
            <w:sz w:val="22"/>
            <w:szCs w:val="22"/>
          </w:rPr>
          <w:id w:val="1391464802"/>
          <w:placeholder>
            <w:docPart w:val="DefaultPlaceholder_-1854013440"/>
          </w:placeholder>
        </w:sdtPr>
        <w:sdtEndPr/>
        <w:sdtContent>
          <w:bookmarkStart w:id="4" w:name="Dropdown4"/>
          <w:r w:rsidR="00B029AB">
            <w:rPr>
              <w:b/>
              <w:sz w:val="22"/>
              <w:szCs w:val="22"/>
            </w:rPr>
            <w:fldChar w:fldCharType="begin">
              <w:ffData>
                <w:name w:val="Dropdown4"/>
                <w:enabled/>
                <w:calcOnExit w:val="0"/>
                <w:ddList/>
              </w:ffData>
            </w:fldChar>
          </w:r>
          <w:r w:rsidR="00B029AB">
            <w:rPr>
              <w:b/>
              <w:sz w:val="22"/>
              <w:szCs w:val="22"/>
            </w:rPr>
            <w:instrText xml:space="preserve"> FORMDROPDOWN </w:instrText>
          </w:r>
          <w:r>
            <w:rPr>
              <w:b/>
              <w:sz w:val="22"/>
              <w:szCs w:val="22"/>
            </w:rPr>
          </w:r>
          <w:r>
            <w:rPr>
              <w:b/>
              <w:sz w:val="22"/>
              <w:szCs w:val="22"/>
            </w:rPr>
            <w:fldChar w:fldCharType="separate"/>
          </w:r>
          <w:r w:rsidR="00B029AB">
            <w:rPr>
              <w:b/>
              <w:sz w:val="22"/>
              <w:szCs w:val="22"/>
            </w:rPr>
            <w:fldChar w:fldCharType="end"/>
          </w:r>
          <w:bookmarkEnd w:id="4"/>
        </w:sdtContent>
      </w:sdt>
    </w:p>
    <w:p w14:paraId="2287E4A1" w14:textId="61A5C719" w:rsidR="00156D51" w:rsidRPr="00A61E97" w:rsidRDefault="008120C6" w:rsidP="00156D51">
      <w:pPr>
        <w:numPr>
          <w:ilvl w:val="12"/>
          <w:numId w:val="0"/>
        </w:numPr>
        <w:tabs>
          <w:tab w:val="left" w:pos="-1440"/>
        </w:tabs>
        <w:spacing w:line="276" w:lineRule="auto"/>
        <w:rPr>
          <w:b/>
          <w:sz w:val="22"/>
          <w:szCs w:val="22"/>
        </w:rPr>
      </w:pPr>
      <w:r>
        <w:rPr>
          <w:b/>
          <w:sz w:val="22"/>
          <w:szCs w:val="22"/>
        </w:rPr>
        <w:tab/>
      </w:r>
      <w:sdt>
        <w:sdtPr>
          <w:rPr>
            <w:sz w:val="22"/>
            <w:szCs w:val="22"/>
          </w:rPr>
          <w:id w:val="577256211"/>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00156D51" w:rsidRPr="00A61E97">
        <w:rPr>
          <w:b/>
          <w:sz w:val="22"/>
          <w:szCs w:val="22"/>
        </w:rPr>
        <w:t xml:space="preserve">  staggered arrival and departure times for </w:t>
      </w:r>
      <w:r w:rsidR="001366EA" w:rsidRPr="00A61E97">
        <w:rPr>
          <w:b/>
          <w:sz w:val="22"/>
          <w:szCs w:val="22"/>
        </w:rPr>
        <w:t>parties</w:t>
      </w:r>
      <w:r w:rsidR="00E709DD">
        <w:rPr>
          <w:b/>
          <w:sz w:val="22"/>
          <w:szCs w:val="22"/>
        </w:rPr>
        <w:t xml:space="preserve">:  </w:t>
      </w:r>
      <w:sdt>
        <w:sdtPr>
          <w:rPr>
            <w:b/>
            <w:sz w:val="22"/>
            <w:szCs w:val="22"/>
          </w:rPr>
          <w:id w:val="1986502008"/>
          <w:placeholder>
            <w:docPart w:val="DefaultPlaceholder_-1854013440"/>
          </w:placeholder>
        </w:sdtPr>
        <w:sdtEndPr/>
        <w:sdtContent>
          <w:bookmarkStart w:id="5" w:name="Dropdown5"/>
          <w:r w:rsidR="00B029AB">
            <w:rPr>
              <w:b/>
              <w:sz w:val="22"/>
              <w:szCs w:val="22"/>
            </w:rPr>
            <w:fldChar w:fldCharType="begin">
              <w:ffData>
                <w:name w:val="Dropdown5"/>
                <w:enabled/>
                <w:calcOnExit w:val="0"/>
                <w:ddList/>
              </w:ffData>
            </w:fldChar>
          </w:r>
          <w:r w:rsidR="00B029AB">
            <w:rPr>
              <w:b/>
              <w:sz w:val="22"/>
              <w:szCs w:val="22"/>
            </w:rPr>
            <w:instrText xml:space="preserve"> FORMDROPDOWN </w:instrText>
          </w:r>
          <w:r w:rsidR="00191B85">
            <w:rPr>
              <w:b/>
              <w:sz w:val="22"/>
              <w:szCs w:val="22"/>
            </w:rPr>
          </w:r>
          <w:r w:rsidR="00191B85">
            <w:rPr>
              <w:b/>
              <w:sz w:val="22"/>
              <w:szCs w:val="22"/>
            </w:rPr>
            <w:fldChar w:fldCharType="separate"/>
          </w:r>
          <w:r w:rsidR="00B029AB">
            <w:rPr>
              <w:b/>
              <w:sz w:val="22"/>
              <w:szCs w:val="22"/>
            </w:rPr>
            <w:fldChar w:fldCharType="end"/>
          </w:r>
          <w:bookmarkEnd w:id="5"/>
        </w:sdtContent>
      </w:sdt>
    </w:p>
    <w:p w14:paraId="525ABEBE" w14:textId="394E5430" w:rsidR="00156D51" w:rsidRPr="00E709DD" w:rsidRDefault="008120C6" w:rsidP="00156D51">
      <w:pPr>
        <w:numPr>
          <w:ilvl w:val="12"/>
          <w:numId w:val="0"/>
        </w:numPr>
        <w:tabs>
          <w:tab w:val="left" w:pos="-1440"/>
        </w:tabs>
        <w:spacing w:line="276" w:lineRule="auto"/>
        <w:rPr>
          <w:sz w:val="22"/>
          <w:szCs w:val="22"/>
        </w:rPr>
      </w:pPr>
      <w:r>
        <w:rPr>
          <w:b/>
          <w:sz w:val="22"/>
          <w:szCs w:val="22"/>
        </w:rPr>
        <w:tab/>
      </w:r>
      <w:sdt>
        <w:sdtPr>
          <w:rPr>
            <w:sz w:val="22"/>
            <w:szCs w:val="22"/>
          </w:rPr>
          <w:id w:val="890073856"/>
          <w14:checkbox>
            <w14:checked w14:val="0"/>
            <w14:checkedState w14:val="2612" w14:font="MS Gothic"/>
            <w14:uncheckedState w14:val="2610" w14:font="MS Gothic"/>
          </w14:checkbox>
        </w:sdtPr>
        <w:sdtEndPr/>
        <w:sdtContent>
          <w:r w:rsidR="00643084" w:rsidRPr="00643084">
            <w:rPr>
              <w:rFonts w:ascii="MS Gothic" w:eastAsia="MS Gothic" w:hAnsi="MS Gothic" w:hint="eastAsia"/>
              <w:sz w:val="22"/>
              <w:szCs w:val="22"/>
            </w:rPr>
            <w:t>☐</w:t>
          </w:r>
        </w:sdtContent>
      </w:sdt>
      <w:r w:rsidR="00643084">
        <w:rPr>
          <w:sz w:val="22"/>
          <w:szCs w:val="22"/>
        </w:rPr>
        <w:t xml:space="preserve">  </w:t>
      </w:r>
      <w:r w:rsidR="00156D51" w:rsidRPr="00A61E97">
        <w:rPr>
          <w:b/>
          <w:sz w:val="22"/>
          <w:szCs w:val="22"/>
        </w:rPr>
        <w:t>support pe</w:t>
      </w:r>
      <w:r w:rsidR="001366EA" w:rsidRPr="00A61E97">
        <w:rPr>
          <w:b/>
          <w:sz w:val="22"/>
          <w:szCs w:val="22"/>
        </w:rPr>
        <w:t>rson necessary (for which party</w:t>
      </w:r>
      <w:r w:rsidR="00156D51" w:rsidRPr="00A61E97">
        <w:rPr>
          <w:b/>
          <w:sz w:val="22"/>
          <w:szCs w:val="22"/>
        </w:rPr>
        <w:t>(</w:t>
      </w:r>
      <w:r w:rsidR="001366EA" w:rsidRPr="00A61E97">
        <w:rPr>
          <w:b/>
          <w:sz w:val="22"/>
          <w:szCs w:val="22"/>
        </w:rPr>
        <w:t>ie</w:t>
      </w:r>
      <w:r w:rsidR="00156D51" w:rsidRPr="00A61E97">
        <w:rPr>
          <w:b/>
          <w:sz w:val="22"/>
          <w:szCs w:val="22"/>
        </w:rPr>
        <w:t>s)</w:t>
      </w:r>
      <w:r w:rsidR="00B578AD">
        <w:rPr>
          <w:b/>
          <w:sz w:val="22"/>
          <w:szCs w:val="22"/>
        </w:rPr>
        <w:t>)</w:t>
      </w:r>
      <w:r>
        <w:rPr>
          <w:b/>
          <w:sz w:val="22"/>
          <w:szCs w:val="22"/>
        </w:rPr>
        <w:t>:</w:t>
      </w:r>
      <w:r w:rsidR="00D03A09">
        <w:rPr>
          <w:b/>
          <w:sz w:val="22"/>
          <w:szCs w:val="22"/>
        </w:rPr>
        <w:t xml:space="preserve">  </w:t>
      </w:r>
      <w:sdt>
        <w:sdtPr>
          <w:rPr>
            <w:b/>
            <w:sz w:val="22"/>
            <w:szCs w:val="22"/>
          </w:rPr>
          <w:id w:val="1770190670"/>
          <w:placeholder>
            <w:docPart w:val="DefaultPlaceholder_-1854013440"/>
          </w:placeholder>
        </w:sdtPr>
        <w:sdtEndPr/>
        <w:sdtContent>
          <w:bookmarkStart w:id="6" w:name="Dropdown6"/>
          <w:r w:rsidR="00B029AB">
            <w:rPr>
              <w:b/>
              <w:sz w:val="22"/>
              <w:szCs w:val="22"/>
            </w:rPr>
            <w:fldChar w:fldCharType="begin">
              <w:ffData>
                <w:name w:val="Dropdown6"/>
                <w:enabled/>
                <w:calcOnExit w:val="0"/>
                <w:ddList/>
              </w:ffData>
            </w:fldChar>
          </w:r>
          <w:r w:rsidR="00B029AB">
            <w:rPr>
              <w:b/>
              <w:sz w:val="22"/>
              <w:szCs w:val="22"/>
            </w:rPr>
            <w:instrText xml:space="preserve"> FORMDROPDOWN </w:instrText>
          </w:r>
          <w:r w:rsidR="00191B85">
            <w:rPr>
              <w:b/>
              <w:sz w:val="22"/>
              <w:szCs w:val="22"/>
            </w:rPr>
          </w:r>
          <w:r w:rsidR="00191B85">
            <w:rPr>
              <w:b/>
              <w:sz w:val="22"/>
              <w:szCs w:val="22"/>
            </w:rPr>
            <w:fldChar w:fldCharType="separate"/>
          </w:r>
          <w:r w:rsidR="00B029AB">
            <w:rPr>
              <w:b/>
              <w:sz w:val="22"/>
              <w:szCs w:val="22"/>
            </w:rPr>
            <w:fldChar w:fldCharType="end"/>
          </w:r>
          <w:bookmarkEnd w:id="6"/>
        </w:sdtContent>
      </w:sdt>
      <w:r w:rsidR="00D03A09">
        <w:rPr>
          <w:b/>
          <w:sz w:val="22"/>
          <w:szCs w:val="22"/>
        </w:rPr>
        <w:t xml:space="preserve">  </w:t>
      </w:r>
      <w:r w:rsidR="00E709DD">
        <w:rPr>
          <w:b/>
          <w:sz w:val="22"/>
          <w:szCs w:val="22"/>
        </w:rPr>
        <w:t xml:space="preserve">  </w:t>
      </w:r>
    </w:p>
    <w:p w14:paraId="7E545915" w14:textId="0D008F81" w:rsidR="00156D51" w:rsidRPr="00A61E97" w:rsidRDefault="008120C6" w:rsidP="00156D51">
      <w:pPr>
        <w:numPr>
          <w:ilvl w:val="12"/>
          <w:numId w:val="0"/>
        </w:numPr>
        <w:tabs>
          <w:tab w:val="left" w:pos="-1440"/>
        </w:tabs>
        <w:spacing w:line="276" w:lineRule="auto"/>
        <w:rPr>
          <w:b/>
          <w:sz w:val="22"/>
          <w:szCs w:val="22"/>
        </w:rPr>
      </w:pPr>
      <w:r>
        <w:rPr>
          <w:b/>
          <w:sz w:val="22"/>
          <w:szCs w:val="22"/>
        </w:rPr>
        <w:tab/>
      </w:r>
      <w:sdt>
        <w:sdtPr>
          <w:rPr>
            <w:sz w:val="22"/>
            <w:szCs w:val="22"/>
          </w:rPr>
          <w:id w:val="1556508598"/>
          <w14:checkbox>
            <w14:checked w14:val="0"/>
            <w14:checkedState w14:val="2612" w14:font="MS Gothic"/>
            <w14:uncheckedState w14:val="2610" w14:font="MS Gothic"/>
          </w14:checkbox>
        </w:sdtPr>
        <w:sdtEndPr/>
        <w:sdtContent>
          <w:r w:rsidR="00E709DD">
            <w:rPr>
              <w:rFonts w:ascii="MS Gothic" w:eastAsia="MS Gothic" w:hAnsi="MS Gothic" w:hint="eastAsia"/>
              <w:sz w:val="22"/>
              <w:szCs w:val="22"/>
            </w:rPr>
            <w:t>☐</w:t>
          </w:r>
        </w:sdtContent>
      </w:sdt>
      <w:r>
        <w:rPr>
          <w:sz w:val="22"/>
          <w:szCs w:val="22"/>
        </w:rPr>
        <w:t xml:space="preserve">  </w:t>
      </w:r>
      <w:r w:rsidR="00156D51" w:rsidRPr="00A61E97">
        <w:rPr>
          <w:b/>
          <w:sz w:val="22"/>
          <w:szCs w:val="22"/>
        </w:rPr>
        <w:t>atto</w:t>
      </w:r>
      <w:r w:rsidR="001366EA" w:rsidRPr="00A61E97">
        <w:rPr>
          <w:b/>
          <w:sz w:val="22"/>
          <w:szCs w:val="22"/>
        </w:rPr>
        <w:t>rney necessary (for which party</w:t>
      </w:r>
      <w:r w:rsidR="00156D51" w:rsidRPr="00A61E97">
        <w:rPr>
          <w:b/>
          <w:sz w:val="22"/>
          <w:szCs w:val="22"/>
        </w:rPr>
        <w:t>(</w:t>
      </w:r>
      <w:r w:rsidR="001366EA" w:rsidRPr="00A61E97">
        <w:rPr>
          <w:b/>
          <w:sz w:val="22"/>
          <w:szCs w:val="22"/>
        </w:rPr>
        <w:t>ie</w:t>
      </w:r>
      <w:r w:rsidR="00E709DD">
        <w:rPr>
          <w:b/>
          <w:sz w:val="22"/>
          <w:szCs w:val="22"/>
        </w:rPr>
        <w:t>s)</w:t>
      </w:r>
      <w:r w:rsidR="00B578AD">
        <w:rPr>
          <w:b/>
          <w:sz w:val="22"/>
          <w:szCs w:val="22"/>
        </w:rPr>
        <w:t>)</w:t>
      </w:r>
      <w:r w:rsidR="00E709DD">
        <w:rPr>
          <w:b/>
          <w:sz w:val="22"/>
          <w:szCs w:val="22"/>
        </w:rPr>
        <w:t xml:space="preserve">: </w:t>
      </w:r>
      <w:r w:rsidR="00D03A09">
        <w:rPr>
          <w:b/>
          <w:sz w:val="22"/>
          <w:szCs w:val="22"/>
        </w:rPr>
        <w:t xml:space="preserve"> </w:t>
      </w:r>
      <w:sdt>
        <w:sdtPr>
          <w:rPr>
            <w:b/>
            <w:sz w:val="22"/>
            <w:szCs w:val="22"/>
          </w:rPr>
          <w:id w:val="115885039"/>
          <w:placeholder>
            <w:docPart w:val="DefaultPlaceholder_-1854013440"/>
          </w:placeholder>
        </w:sdtPr>
        <w:sdtEndPr/>
        <w:sdtContent>
          <w:bookmarkStart w:id="7" w:name="Dropdown7"/>
          <w:r w:rsidR="00B029AB">
            <w:rPr>
              <w:b/>
              <w:sz w:val="22"/>
              <w:szCs w:val="22"/>
            </w:rPr>
            <w:fldChar w:fldCharType="begin">
              <w:ffData>
                <w:name w:val="Dropdown7"/>
                <w:enabled/>
                <w:calcOnExit w:val="0"/>
                <w:ddList/>
              </w:ffData>
            </w:fldChar>
          </w:r>
          <w:r w:rsidR="00B029AB">
            <w:rPr>
              <w:b/>
              <w:sz w:val="22"/>
              <w:szCs w:val="22"/>
            </w:rPr>
            <w:instrText xml:space="preserve"> FORMDROPDOWN </w:instrText>
          </w:r>
          <w:r w:rsidR="00191B85">
            <w:rPr>
              <w:b/>
              <w:sz w:val="22"/>
              <w:szCs w:val="22"/>
            </w:rPr>
          </w:r>
          <w:r w:rsidR="00191B85">
            <w:rPr>
              <w:b/>
              <w:sz w:val="22"/>
              <w:szCs w:val="22"/>
            </w:rPr>
            <w:fldChar w:fldCharType="separate"/>
          </w:r>
          <w:r w:rsidR="00B029AB">
            <w:rPr>
              <w:b/>
              <w:sz w:val="22"/>
              <w:szCs w:val="22"/>
            </w:rPr>
            <w:fldChar w:fldCharType="end"/>
          </w:r>
          <w:bookmarkEnd w:id="7"/>
        </w:sdtContent>
      </w:sdt>
      <w:r w:rsidR="00D03A09">
        <w:rPr>
          <w:b/>
          <w:sz w:val="22"/>
          <w:szCs w:val="22"/>
        </w:rPr>
        <w:t xml:space="preserve"> </w:t>
      </w:r>
      <w:r w:rsidR="00E709DD">
        <w:rPr>
          <w:b/>
          <w:sz w:val="22"/>
          <w:szCs w:val="22"/>
        </w:rPr>
        <w:t xml:space="preserve"> </w:t>
      </w:r>
      <w:r w:rsidR="00D03A09">
        <w:rPr>
          <w:b/>
          <w:sz w:val="22"/>
          <w:szCs w:val="22"/>
        </w:rPr>
        <w:t xml:space="preserve">             </w:t>
      </w:r>
    </w:p>
    <w:p w14:paraId="04EA8793" w14:textId="698E0813" w:rsidR="00773231" w:rsidRDefault="00191B85" w:rsidP="008120C6">
      <w:pPr>
        <w:numPr>
          <w:ilvl w:val="12"/>
          <w:numId w:val="0"/>
        </w:numPr>
        <w:tabs>
          <w:tab w:val="left" w:pos="-1440"/>
        </w:tabs>
        <w:spacing w:line="276" w:lineRule="auto"/>
        <w:ind w:left="720"/>
        <w:rPr>
          <w:b/>
          <w:sz w:val="22"/>
          <w:szCs w:val="22"/>
        </w:rPr>
      </w:pPr>
      <w:sdt>
        <w:sdtPr>
          <w:rPr>
            <w:sz w:val="22"/>
            <w:szCs w:val="22"/>
          </w:rPr>
          <w:id w:val="326797951"/>
          <w14:checkbox>
            <w14:checked w14:val="0"/>
            <w14:checkedState w14:val="2612" w14:font="MS Gothic"/>
            <w14:uncheckedState w14:val="2610" w14:font="MS Gothic"/>
          </w14:checkbox>
        </w:sdtPr>
        <w:sdtEndPr/>
        <w:sdtContent>
          <w:r w:rsidR="00E709DD">
            <w:rPr>
              <w:rFonts w:ascii="MS Gothic" w:eastAsia="MS Gothic" w:hAnsi="MS Gothic" w:hint="eastAsia"/>
              <w:sz w:val="22"/>
              <w:szCs w:val="22"/>
            </w:rPr>
            <w:t>☐</w:t>
          </w:r>
        </w:sdtContent>
      </w:sdt>
      <w:r w:rsidR="00643084">
        <w:rPr>
          <w:sz w:val="22"/>
          <w:szCs w:val="22"/>
        </w:rPr>
        <w:t xml:space="preserve">  </w:t>
      </w:r>
      <w:r w:rsidR="00156D51" w:rsidRPr="00A61E97">
        <w:rPr>
          <w:b/>
          <w:sz w:val="22"/>
          <w:szCs w:val="22"/>
        </w:rPr>
        <w:t>referral to DV program or shelter (</w:t>
      </w:r>
      <w:r w:rsidR="00773231" w:rsidRPr="00A61E97">
        <w:rPr>
          <w:b/>
          <w:sz w:val="22"/>
          <w:szCs w:val="22"/>
        </w:rPr>
        <w:t>for which party(ies)</w:t>
      </w:r>
      <w:r w:rsidR="00B578AD">
        <w:rPr>
          <w:b/>
          <w:sz w:val="22"/>
          <w:szCs w:val="22"/>
        </w:rPr>
        <w:t>)</w:t>
      </w:r>
      <w:r w:rsidR="00E709DD">
        <w:rPr>
          <w:b/>
          <w:sz w:val="22"/>
          <w:szCs w:val="22"/>
        </w:rPr>
        <w:t xml:space="preserve">: </w:t>
      </w:r>
      <w:sdt>
        <w:sdtPr>
          <w:rPr>
            <w:b/>
            <w:sz w:val="22"/>
            <w:szCs w:val="22"/>
          </w:rPr>
          <w:id w:val="1267428000"/>
          <w:placeholder>
            <w:docPart w:val="DefaultPlaceholder_-1854013440"/>
          </w:placeholder>
        </w:sdtPr>
        <w:sdtEndPr/>
        <w:sdtContent>
          <w:bookmarkStart w:id="8" w:name="Dropdown8"/>
          <w:r w:rsidR="00B029AB">
            <w:rPr>
              <w:b/>
              <w:sz w:val="22"/>
              <w:szCs w:val="22"/>
            </w:rPr>
            <w:fldChar w:fldCharType="begin">
              <w:ffData>
                <w:name w:val="Dropdown8"/>
                <w:enabled/>
                <w:calcOnExit w:val="0"/>
                <w:ddList/>
              </w:ffData>
            </w:fldChar>
          </w:r>
          <w:r w:rsidR="00B029AB">
            <w:rPr>
              <w:b/>
              <w:sz w:val="22"/>
              <w:szCs w:val="22"/>
            </w:rPr>
            <w:instrText xml:space="preserve"> FORMDROPDOWN </w:instrText>
          </w:r>
          <w:r>
            <w:rPr>
              <w:b/>
              <w:sz w:val="22"/>
              <w:szCs w:val="22"/>
            </w:rPr>
          </w:r>
          <w:r>
            <w:rPr>
              <w:b/>
              <w:sz w:val="22"/>
              <w:szCs w:val="22"/>
            </w:rPr>
            <w:fldChar w:fldCharType="separate"/>
          </w:r>
          <w:r w:rsidR="00B029AB">
            <w:rPr>
              <w:b/>
              <w:sz w:val="22"/>
              <w:szCs w:val="22"/>
            </w:rPr>
            <w:fldChar w:fldCharType="end"/>
          </w:r>
          <w:bookmarkEnd w:id="8"/>
        </w:sdtContent>
      </w:sdt>
      <w:r w:rsidR="00B029AB">
        <w:rPr>
          <w:b/>
          <w:sz w:val="22"/>
          <w:szCs w:val="22"/>
        </w:rPr>
        <w:t xml:space="preserve"> </w:t>
      </w:r>
    </w:p>
    <w:p w14:paraId="6B21374F" w14:textId="08D8B44C" w:rsidR="00851E25" w:rsidRDefault="00191B85" w:rsidP="00851E25">
      <w:pPr>
        <w:numPr>
          <w:ilvl w:val="12"/>
          <w:numId w:val="0"/>
        </w:numPr>
        <w:tabs>
          <w:tab w:val="left" w:pos="-1440"/>
        </w:tabs>
        <w:spacing w:line="276" w:lineRule="auto"/>
        <w:ind w:left="720"/>
        <w:rPr>
          <w:b/>
          <w:sz w:val="22"/>
          <w:szCs w:val="22"/>
        </w:rPr>
      </w:pPr>
      <w:sdt>
        <w:sdtPr>
          <w:rPr>
            <w:sz w:val="22"/>
            <w:szCs w:val="22"/>
          </w:rPr>
          <w:id w:val="-1695069810"/>
          <w14:checkbox>
            <w14:checked w14:val="0"/>
            <w14:checkedState w14:val="2612" w14:font="MS Gothic"/>
            <w14:uncheckedState w14:val="2610" w14:font="MS Gothic"/>
          </w14:checkbox>
        </w:sdtPr>
        <w:sdtEndPr/>
        <w:sdtContent>
          <w:r w:rsidR="00E709DD">
            <w:rPr>
              <w:rFonts w:ascii="MS Gothic" w:eastAsia="MS Gothic" w:hAnsi="MS Gothic" w:hint="eastAsia"/>
              <w:sz w:val="22"/>
              <w:szCs w:val="22"/>
            </w:rPr>
            <w:t>☐</w:t>
          </w:r>
        </w:sdtContent>
      </w:sdt>
      <w:r w:rsidR="00851E25">
        <w:rPr>
          <w:sz w:val="22"/>
          <w:szCs w:val="22"/>
        </w:rPr>
        <w:t xml:space="preserve">  </w:t>
      </w:r>
      <w:r w:rsidR="00851E25" w:rsidRPr="00A61E97">
        <w:rPr>
          <w:b/>
          <w:sz w:val="22"/>
          <w:szCs w:val="22"/>
        </w:rPr>
        <w:t>party needs escort to/from car</w:t>
      </w:r>
      <w:r w:rsidR="00851E25">
        <w:rPr>
          <w:b/>
          <w:sz w:val="22"/>
          <w:szCs w:val="22"/>
        </w:rPr>
        <w:t xml:space="preserve"> (for which party(ies)</w:t>
      </w:r>
      <w:r w:rsidR="00B578AD">
        <w:rPr>
          <w:b/>
          <w:sz w:val="22"/>
          <w:szCs w:val="22"/>
        </w:rPr>
        <w:t>)</w:t>
      </w:r>
      <w:r w:rsidR="00851E25">
        <w:rPr>
          <w:b/>
          <w:sz w:val="22"/>
          <w:szCs w:val="22"/>
        </w:rPr>
        <w:t>:</w:t>
      </w:r>
      <w:r w:rsidR="00E709DD">
        <w:rPr>
          <w:b/>
          <w:sz w:val="22"/>
          <w:szCs w:val="22"/>
        </w:rPr>
        <w:t xml:space="preserve"> </w:t>
      </w:r>
      <w:sdt>
        <w:sdtPr>
          <w:rPr>
            <w:b/>
            <w:sz w:val="22"/>
            <w:szCs w:val="22"/>
          </w:rPr>
          <w:id w:val="-984243340"/>
          <w:placeholder>
            <w:docPart w:val="DefaultPlaceholder_-1854013440"/>
          </w:placeholder>
        </w:sdtPr>
        <w:sdtEndPr/>
        <w:sdtContent>
          <w:bookmarkStart w:id="9" w:name="Dropdown9"/>
          <w:r w:rsidR="00B029AB">
            <w:rPr>
              <w:b/>
              <w:sz w:val="22"/>
              <w:szCs w:val="22"/>
            </w:rPr>
            <w:fldChar w:fldCharType="begin">
              <w:ffData>
                <w:name w:val="Dropdown9"/>
                <w:enabled/>
                <w:calcOnExit w:val="0"/>
                <w:ddList/>
              </w:ffData>
            </w:fldChar>
          </w:r>
          <w:r w:rsidR="00B029AB">
            <w:rPr>
              <w:b/>
              <w:sz w:val="22"/>
              <w:szCs w:val="22"/>
            </w:rPr>
            <w:instrText xml:space="preserve"> FORMDROPDOWN </w:instrText>
          </w:r>
          <w:r>
            <w:rPr>
              <w:b/>
              <w:sz w:val="22"/>
              <w:szCs w:val="22"/>
            </w:rPr>
          </w:r>
          <w:r>
            <w:rPr>
              <w:b/>
              <w:sz w:val="22"/>
              <w:szCs w:val="22"/>
            </w:rPr>
            <w:fldChar w:fldCharType="separate"/>
          </w:r>
          <w:r w:rsidR="00B029AB">
            <w:rPr>
              <w:b/>
              <w:sz w:val="22"/>
              <w:szCs w:val="22"/>
            </w:rPr>
            <w:fldChar w:fldCharType="end"/>
          </w:r>
          <w:bookmarkEnd w:id="9"/>
        </w:sdtContent>
      </w:sdt>
      <w:r w:rsidR="00E709DD">
        <w:rPr>
          <w:b/>
          <w:sz w:val="22"/>
          <w:szCs w:val="22"/>
        </w:rPr>
        <w:t xml:space="preserve"> </w:t>
      </w:r>
      <w:r w:rsidR="00D03A09">
        <w:rPr>
          <w:b/>
          <w:sz w:val="22"/>
          <w:szCs w:val="22"/>
        </w:rPr>
        <w:t xml:space="preserve">     </w:t>
      </w:r>
    </w:p>
    <w:p w14:paraId="377ED7BE" w14:textId="621F71BD" w:rsidR="00851E25" w:rsidRDefault="00191B85" w:rsidP="00E709DD">
      <w:pPr>
        <w:numPr>
          <w:ilvl w:val="12"/>
          <w:numId w:val="0"/>
        </w:numPr>
        <w:tabs>
          <w:tab w:val="left" w:pos="-1440"/>
        </w:tabs>
        <w:spacing w:line="276" w:lineRule="auto"/>
        <w:ind w:firstLine="720"/>
        <w:rPr>
          <w:b/>
          <w:sz w:val="22"/>
          <w:szCs w:val="22"/>
        </w:rPr>
      </w:pPr>
      <w:sdt>
        <w:sdtPr>
          <w:rPr>
            <w:sz w:val="22"/>
            <w:szCs w:val="22"/>
          </w:rPr>
          <w:id w:val="1866407425"/>
          <w14:checkbox>
            <w14:checked w14:val="0"/>
            <w14:checkedState w14:val="2612" w14:font="MS Gothic"/>
            <w14:uncheckedState w14:val="2610" w14:font="MS Gothic"/>
          </w14:checkbox>
        </w:sdtPr>
        <w:sdtEndPr/>
        <w:sdtContent>
          <w:r w:rsidR="00E709DD">
            <w:rPr>
              <w:rFonts w:ascii="MS Gothic" w:eastAsia="MS Gothic" w:hAnsi="MS Gothic" w:hint="eastAsia"/>
              <w:sz w:val="22"/>
              <w:szCs w:val="22"/>
            </w:rPr>
            <w:t>☐</w:t>
          </w:r>
        </w:sdtContent>
      </w:sdt>
      <w:r w:rsidR="00851E25" w:rsidRPr="00A61E97">
        <w:rPr>
          <w:b/>
          <w:sz w:val="22"/>
          <w:szCs w:val="22"/>
        </w:rPr>
        <w:t xml:space="preserve">  party needs way to leave the building without being seen by the other party</w:t>
      </w:r>
      <w:r w:rsidR="00851E25">
        <w:rPr>
          <w:b/>
          <w:sz w:val="22"/>
          <w:szCs w:val="22"/>
        </w:rPr>
        <w:t xml:space="preserve"> (for which</w:t>
      </w:r>
    </w:p>
    <w:p w14:paraId="1827537E" w14:textId="7C897097" w:rsidR="00851E25" w:rsidRDefault="00851E25" w:rsidP="003E73E9">
      <w:pPr>
        <w:numPr>
          <w:ilvl w:val="12"/>
          <w:numId w:val="0"/>
        </w:numPr>
        <w:tabs>
          <w:tab w:val="left" w:pos="-1440"/>
        </w:tabs>
        <w:spacing w:line="276" w:lineRule="auto"/>
        <w:ind w:right="-180"/>
        <w:rPr>
          <w:b/>
          <w:sz w:val="22"/>
          <w:szCs w:val="22"/>
        </w:rPr>
      </w:pPr>
      <w:r>
        <w:rPr>
          <w:b/>
          <w:sz w:val="22"/>
          <w:szCs w:val="22"/>
        </w:rPr>
        <w:t xml:space="preserve">                   party(ies)</w:t>
      </w:r>
      <w:r w:rsidR="00B578AD">
        <w:rPr>
          <w:b/>
          <w:sz w:val="22"/>
          <w:szCs w:val="22"/>
        </w:rPr>
        <w:t>)</w:t>
      </w:r>
      <w:r>
        <w:rPr>
          <w:b/>
          <w:sz w:val="22"/>
          <w:szCs w:val="22"/>
        </w:rPr>
        <w:t>:</w:t>
      </w:r>
      <w:r w:rsidR="00FF1E84">
        <w:rPr>
          <w:b/>
          <w:sz w:val="22"/>
          <w:szCs w:val="22"/>
        </w:rPr>
        <w:t xml:space="preserve">  </w:t>
      </w:r>
      <w:sdt>
        <w:sdtPr>
          <w:rPr>
            <w:b/>
            <w:sz w:val="22"/>
            <w:szCs w:val="22"/>
          </w:rPr>
          <w:id w:val="-592313899"/>
          <w:placeholder>
            <w:docPart w:val="DefaultPlaceholder_-1854013440"/>
          </w:placeholder>
        </w:sdtPr>
        <w:sdtEndPr/>
        <w:sdtContent>
          <w:bookmarkStart w:id="10" w:name="Dropdown10"/>
          <w:r w:rsidR="00B029AB">
            <w:rPr>
              <w:b/>
              <w:sz w:val="22"/>
              <w:szCs w:val="22"/>
            </w:rPr>
            <w:fldChar w:fldCharType="begin">
              <w:ffData>
                <w:name w:val="Dropdown10"/>
                <w:enabled/>
                <w:calcOnExit w:val="0"/>
                <w:ddList/>
              </w:ffData>
            </w:fldChar>
          </w:r>
          <w:r w:rsidR="00B029AB">
            <w:rPr>
              <w:b/>
              <w:sz w:val="22"/>
              <w:szCs w:val="22"/>
            </w:rPr>
            <w:instrText xml:space="preserve"> FORMDROPDOWN </w:instrText>
          </w:r>
          <w:r w:rsidR="00191B85">
            <w:rPr>
              <w:b/>
              <w:sz w:val="22"/>
              <w:szCs w:val="22"/>
            </w:rPr>
          </w:r>
          <w:r w:rsidR="00191B85">
            <w:rPr>
              <w:b/>
              <w:sz w:val="22"/>
              <w:szCs w:val="22"/>
            </w:rPr>
            <w:fldChar w:fldCharType="separate"/>
          </w:r>
          <w:r w:rsidR="00B029AB">
            <w:rPr>
              <w:b/>
              <w:sz w:val="22"/>
              <w:szCs w:val="22"/>
            </w:rPr>
            <w:fldChar w:fldCharType="end"/>
          </w:r>
          <w:bookmarkEnd w:id="10"/>
        </w:sdtContent>
      </w:sdt>
      <w:r w:rsidR="001A71EE">
        <w:rPr>
          <w:b/>
          <w:sz w:val="22"/>
          <w:szCs w:val="22"/>
        </w:rPr>
        <w:t xml:space="preserve"> </w:t>
      </w:r>
    </w:p>
    <w:p w14:paraId="773AB61E" w14:textId="75F1356D" w:rsidR="00156D51" w:rsidRPr="00A61E97" w:rsidRDefault="00156D51" w:rsidP="00156D51">
      <w:pPr>
        <w:numPr>
          <w:ilvl w:val="12"/>
          <w:numId w:val="0"/>
        </w:numPr>
        <w:tabs>
          <w:tab w:val="left" w:pos="-1440"/>
        </w:tabs>
        <w:spacing w:line="276" w:lineRule="auto"/>
        <w:rPr>
          <w:b/>
          <w:sz w:val="22"/>
          <w:szCs w:val="22"/>
        </w:rPr>
      </w:pPr>
      <w:r w:rsidRPr="00A61E97">
        <w:rPr>
          <w:b/>
          <w:sz w:val="22"/>
          <w:szCs w:val="22"/>
        </w:rPr>
        <w:tab/>
      </w:r>
      <w:sdt>
        <w:sdtPr>
          <w:rPr>
            <w:sz w:val="22"/>
            <w:szCs w:val="22"/>
          </w:rPr>
          <w:id w:val="-629391900"/>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Pr="00A61E97">
        <w:rPr>
          <w:b/>
          <w:sz w:val="22"/>
          <w:szCs w:val="22"/>
        </w:rPr>
        <w:t xml:space="preserve">  mediation at secure facility, passing through se</w:t>
      </w:r>
      <w:r w:rsidR="002267AA">
        <w:rPr>
          <w:b/>
          <w:sz w:val="22"/>
          <w:szCs w:val="22"/>
        </w:rPr>
        <w:t>curity, presence of armed guards</w:t>
      </w:r>
      <w:r w:rsidRPr="00A61E97">
        <w:rPr>
          <w:b/>
          <w:sz w:val="22"/>
          <w:szCs w:val="22"/>
        </w:rPr>
        <w:tab/>
        <w:t xml:space="preserve">        </w:t>
      </w:r>
      <w:r w:rsidR="00E709DD">
        <w:rPr>
          <w:b/>
          <w:sz w:val="22"/>
          <w:szCs w:val="22"/>
        </w:rPr>
        <w:t xml:space="preserve"> </w:t>
      </w:r>
    </w:p>
    <w:p w14:paraId="5B8BA357" w14:textId="6AC83BAD" w:rsidR="00156D51" w:rsidRPr="00E709DD" w:rsidRDefault="001366EA" w:rsidP="003E73E9">
      <w:pPr>
        <w:numPr>
          <w:ilvl w:val="12"/>
          <w:numId w:val="0"/>
        </w:numPr>
        <w:tabs>
          <w:tab w:val="left" w:pos="-1440"/>
        </w:tabs>
        <w:spacing w:line="276" w:lineRule="auto"/>
        <w:ind w:right="-90"/>
        <w:rPr>
          <w:sz w:val="22"/>
          <w:szCs w:val="22"/>
        </w:rPr>
      </w:pPr>
      <w:r w:rsidRPr="00A61E97">
        <w:rPr>
          <w:b/>
          <w:sz w:val="22"/>
          <w:szCs w:val="22"/>
        </w:rPr>
        <w:tab/>
      </w:r>
      <w:sdt>
        <w:sdtPr>
          <w:rPr>
            <w:sz w:val="22"/>
            <w:szCs w:val="22"/>
          </w:rPr>
          <w:id w:val="-704792748"/>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00156D51" w:rsidRPr="00A61E97">
        <w:rPr>
          <w:b/>
          <w:sz w:val="22"/>
          <w:szCs w:val="22"/>
        </w:rPr>
        <w:t xml:space="preserve">  </w:t>
      </w:r>
      <w:r w:rsidRPr="00A61E97">
        <w:rPr>
          <w:b/>
          <w:sz w:val="22"/>
          <w:szCs w:val="22"/>
        </w:rPr>
        <w:t>parties</w:t>
      </w:r>
      <w:r w:rsidR="00156D51" w:rsidRPr="00A61E97">
        <w:rPr>
          <w:b/>
          <w:sz w:val="22"/>
          <w:szCs w:val="22"/>
        </w:rPr>
        <w:t xml:space="preserve"> to appear for mediation on separate days</w:t>
      </w:r>
    </w:p>
    <w:p w14:paraId="03686C64" w14:textId="3B69D423" w:rsidR="00A61E97" w:rsidRPr="00A61E97" w:rsidRDefault="00156D51" w:rsidP="00156D51">
      <w:pPr>
        <w:numPr>
          <w:ilvl w:val="12"/>
          <w:numId w:val="0"/>
        </w:numPr>
        <w:tabs>
          <w:tab w:val="left" w:pos="-1440"/>
        </w:tabs>
        <w:spacing w:line="276" w:lineRule="auto"/>
        <w:rPr>
          <w:b/>
          <w:sz w:val="22"/>
          <w:szCs w:val="22"/>
        </w:rPr>
      </w:pPr>
      <w:r w:rsidRPr="00A61E97">
        <w:rPr>
          <w:b/>
          <w:sz w:val="22"/>
          <w:szCs w:val="22"/>
        </w:rPr>
        <w:tab/>
      </w:r>
      <w:sdt>
        <w:sdtPr>
          <w:rPr>
            <w:sz w:val="22"/>
            <w:szCs w:val="22"/>
          </w:rPr>
          <w:id w:val="1466006427"/>
          <w14:checkbox>
            <w14:checked w14:val="0"/>
            <w14:checkedState w14:val="2612" w14:font="MS Gothic"/>
            <w14:uncheckedState w14:val="2610" w14:font="MS Gothic"/>
          </w14:checkbox>
        </w:sdtPr>
        <w:sdtEndPr/>
        <w:sdtContent>
          <w:r w:rsidR="00643084">
            <w:rPr>
              <w:rFonts w:ascii="MS Gothic" w:eastAsia="MS Gothic" w:hAnsi="MS Gothic" w:hint="eastAsia"/>
              <w:sz w:val="22"/>
              <w:szCs w:val="22"/>
            </w:rPr>
            <w:t>☐</w:t>
          </w:r>
        </w:sdtContent>
      </w:sdt>
      <w:r w:rsidR="008120C6">
        <w:rPr>
          <w:b/>
          <w:sz w:val="22"/>
          <w:szCs w:val="22"/>
        </w:rPr>
        <w:t xml:space="preserve">  </w:t>
      </w:r>
      <w:r w:rsidRPr="00A61E97">
        <w:rPr>
          <w:b/>
          <w:sz w:val="22"/>
          <w:szCs w:val="22"/>
        </w:rPr>
        <w:t>other accommodation</w:t>
      </w:r>
      <w:r w:rsidR="002267AA">
        <w:rPr>
          <w:b/>
          <w:sz w:val="22"/>
          <w:szCs w:val="22"/>
        </w:rPr>
        <w:t xml:space="preserve">:  </w:t>
      </w:r>
      <w:sdt>
        <w:sdtPr>
          <w:rPr>
            <w:b/>
            <w:sz w:val="22"/>
            <w:szCs w:val="22"/>
          </w:rPr>
          <w:id w:val="-1623529459"/>
          <w:placeholder>
            <w:docPart w:val="DefaultPlaceholder_-1854013440"/>
          </w:placeholder>
        </w:sdtPr>
        <w:sdtEndPr/>
        <w:sdtContent>
          <w:bookmarkStart w:id="11" w:name="Dropdown11"/>
          <w:r w:rsidR="00B029AB">
            <w:rPr>
              <w:b/>
              <w:sz w:val="22"/>
              <w:szCs w:val="22"/>
            </w:rPr>
            <w:fldChar w:fldCharType="begin">
              <w:ffData>
                <w:name w:val="Dropdown11"/>
                <w:enabled/>
                <w:calcOnExit w:val="0"/>
                <w:ddList/>
              </w:ffData>
            </w:fldChar>
          </w:r>
          <w:r w:rsidR="00B029AB">
            <w:rPr>
              <w:b/>
              <w:sz w:val="22"/>
              <w:szCs w:val="22"/>
            </w:rPr>
            <w:instrText xml:space="preserve"> FORMDROPDOWN </w:instrText>
          </w:r>
          <w:r w:rsidR="00191B85">
            <w:rPr>
              <w:b/>
              <w:sz w:val="22"/>
              <w:szCs w:val="22"/>
            </w:rPr>
          </w:r>
          <w:r w:rsidR="00191B85">
            <w:rPr>
              <w:b/>
              <w:sz w:val="22"/>
              <w:szCs w:val="22"/>
            </w:rPr>
            <w:fldChar w:fldCharType="separate"/>
          </w:r>
          <w:r w:rsidR="00B029AB">
            <w:rPr>
              <w:b/>
              <w:sz w:val="22"/>
              <w:szCs w:val="22"/>
            </w:rPr>
            <w:fldChar w:fldCharType="end"/>
          </w:r>
          <w:bookmarkEnd w:id="11"/>
        </w:sdtContent>
      </w:sdt>
    </w:p>
    <w:p w14:paraId="0E0FA8B9" w14:textId="77777777" w:rsidR="003E73E9" w:rsidRDefault="003E73E9" w:rsidP="008120C6">
      <w:pPr>
        <w:pStyle w:val="PlainText"/>
        <w:jc w:val="both"/>
        <w:rPr>
          <w:rFonts w:ascii="Times New Roman" w:hAnsi="Times New Roman" w:cs="Times New Roman"/>
          <w:b/>
        </w:rPr>
      </w:pPr>
    </w:p>
    <w:p w14:paraId="5812E9C8" w14:textId="3B7FA911" w:rsidR="00A61E97" w:rsidRPr="00A61E97" w:rsidRDefault="00A61E97" w:rsidP="008120C6">
      <w:pPr>
        <w:pStyle w:val="PlainText"/>
        <w:jc w:val="both"/>
        <w:rPr>
          <w:rFonts w:ascii="Times New Roman" w:hAnsi="Times New Roman" w:cs="Times New Roman"/>
        </w:rPr>
      </w:pPr>
      <w:r w:rsidRPr="00100D27">
        <w:rPr>
          <w:rFonts w:ascii="Times New Roman" w:hAnsi="Times New Roman" w:cs="Times New Roman"/>
          <w:b/>
        </w:rPr>
        <w:t xml:space="preserve">Disclaimer: </w:t>
      </w:r>
      <w:r w:rsidRPr="00100D27">
        <w:rPr>
          <w:rFonts w:ascii="Times New Roman" w:hAnsi="Times New Roman" w:cs="Times New Roman"/>
        </w:rPr>
        <w:t>The MASIC (including the current version and any and all prior, future, and derivative versions) is intended for screening purposes only and does not provide any formal diagnosis of anyone screened or discussed in screening. The MASIC authors have no legal liability or responsibility for the accuracy and/or completeness of information obtained though screening done with the MASIC, or for evaluations and/or recommendations made based upon information obtained through MASIC screening.  Users of the MASIC, or information obtained through MASIC screening, are deemed to have accepted the conditions set forth in this disclaimer.</w:t>
      </w:r>
    </w:p>
    <w:p w14:paraId="689F72FF" w14:textId="77777777" w:rsidR="00A61E97" w:rsidRPr="001366EA" w:rsidRDefault="00A61E97" w:rsidP="008120C6">
      <w:pPr>
        <w:numPr>
          <w:ilvl w:val="12"/>
          <w:numId w:val="0"/>
        </w:numPr>
        <w:tabs>
          <w:tab w:val="left" w:pos="-1440"/>
        </w:tabs>
        <w:spacing w:line="276" w:lineRule="auto"/>
        <w:jc w:val="both"/>
        <w:rPr>
          <w:sz w:val="21"/>
          <w:szCs w:val="21"/>
        </w:rPr>
      </w:pPr>
    </w:p>
    <w:sectPr w:rsidR="00A61E97" w:rsidRPr="001366EA" w:rsidSect="003F7DBA">
      <w:headerReference w:type="even" r:id="rId7"/>
      <w:headerReference w:type="default" r:id="rId8"/>
      <w:footerReference w:type="even" r:id="rId9"/>
      <w:footerReference w:type="default" r:id="rId10"/>
      <w:pgSz w:w="12240" w:h="15840"/>
      <w:pgMar w:top="1440" w:right="1440" w:bottom="1440" w:left="1440" w:header="144"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A1AA0" w16cid:durableId="1FD495E6"/>
  <w16cid:commentId w16cid:paraId="34CEA404" w16cid:durableId="1FD4961E"/>
  <w16cid:commentId w16cid:paraId="1E415685" w16cid:durableId="1FD496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F4A0" w14:textId="77777777" w:rsidR="00FB6801" w:rsidRDefault="00FB6801" w:rsidP="00D77C5C">
      <w:r>
        <w:separator/>
      </w:r>
    </w:p>
  </w:endnote>
  <w:endnote w:type="continuationSeparator" w:id="0">
    <w:p w14:paraId="15BE91E7" w14:textId="77777777" w:rsidR="00FB6801" w:rsidRDefault="00FB6801" w:rsidP="00D77C5C">
      <w:r>
        <w:continuationSeparator/>
      </w:r>
    </w:p>
  </w:endnote>
  <w:endnote w:id="1">
    <w:p w14:paraId="707485B5" w14:textId="77777777" w:rsidR="00D5625B" w:rsidRDefault="00D5625B" w:rsidP="00D5625B">
      <w:pPr>
        <w:pStyle w:val="EndnoteText"/>
        <w:jc w:val="both"/>
      </w:pPr>
      <w:r>
        <w:rPr>
          <w:rStyle w:val="EndnoteReference"/>
        </w:rPr>
        <w:endnoteRef/>
      </w:r>
      <w:r>
        <w:t xml:space="preserve"> </w:t>
      </w:r>
      <w:r w:rsidRPr="00C914D2">
        <w:rPr>
          <w:sz w:val="22"/>
          <w:szCs w:val="22"/>
        </w:rPr>
        <w:t>Amy Holtzworth-Munroe, Connie J. Beck, and Amy G. Applegate, Mediator’s Assessment of Safety Issues and Co</w:t>
      </w:r>
      <w:r>
        <w:rPr>
          <w:sz w:val="22"/>
          <w:szCs w:val="22"/>
        </w:rPr>
        <w:t>ncerns Version 4 (MASIC-4) (2019</w:t>
      </w:r>
      <w:r w:rsidRPr="00C914D2">
        <w:rPr>
          <w:sz w:val="22"/>
          <w:szCs w:val="22"/>
        </w:rPr>
        <w:t>). The MASIC-4 may be reproduced, distributed, and displayed freely for non-commercial purposes. Any use of the MASIC-4 that (a) is for commercial purposes; (b) does not acknowledge the authors; and/or (c) modifies the MASIC-4 without the authors’ consent, including the preparation of derivative works, is strictly prohibited.</w:t>
      </w:r>
      <w:r>
        <w:t xml:space="preserve"> </w:t>
      </w:r>
      <w:r w:rsidRPr="00C914D2">
        <w:rPr>
          <w:sz w:val="22"/>
          <w:szCs w:val="22"/>
        </w:rPr>
        <w:t>The first version of the MASIC appeared in Holtzworth-Munroe, A., Beck, C.J.A., &amp; Applegate, A.G. (October 2010), The Mediator’s Assessment of Safety Issues and Concerns (MASIC): A Screening Interview for Intimate Partner Violence and Abuse Available in the Public Domain,</w:t>
      </w:r>
      <w:r w:rsidRPr="00C914D2">
        <w:rPr>
          <w:i/>
          <w:sz w:val="22"/>
          <w:szCs w:val="22"/>
        </w:rPr>
        <w:t xml:space="preserve"> Family Court Review</w:t>
      </w:r>
      <w:r w:rsidRPr="00C914D2">
        <w:rPr>
          <w:sz w:val="22"/>
          <w:szCs w:val="22"/>
        </w:rPr>
        <w:t xml:space="preserve">, Vol. 48, No. 4, 646-662. The authors acknowledge the </w:t>
      </w:r>
      <w:r w:rsidRPr="001D329F">
        <w:rPr>
          <w:i/>
          <w:sz w:val="22"/>
          <w:szCs w:val="22"/>
        </w:rPr>
        <w:t>Family Court Review</w:t>
      </w:r>
      <w:r w:rsidRPr="00C914D2">
        <w:rPr>
          <w:sz w:val="22"/>
          <w:szCs w:val="22"/>
        </w:rPr>
        <w:t xml:space="preserve">, which is a journal of the Association of Family and Conciliation Courts. The questions in Section 2 of this </w:t>
      </w:r>
      <w:r>
        <w:rPr>
          <w:sz w:val="22"/>
          <w:szCs w:val="22"/>
        </w:rPr>
        <w:t>A</w:t>
      </w:r>
      <w:r w:rsidRPr="00C914D2">
        <w:rPr>
          <w:sz w:val="22"/>
          <w:szCs w:val="22"/>
        </w:rPr>
        <w:t>ssessment have been adapted from Marshall L.L., Development of the Severity of Violence Against Women Scale; Sullivan CM, Parisian JA, Davidson WS, Index of Psychological Abuse; Tjaden P, Thoennes N, National Violence Against Women Survey; and Hines D and Douglas E, Sexual Aggression Experiences of Male Victims of Physical Partner Violence: Prevalence, Severity, and Health Correlates for Male Victims and their Children. The Marshall, Sullivan, and Tjaden screen</w:t>
      </w:r>
      <w:r>
        <w:rPr>
          <w:sz w:val="22"/>
          <w:szCs w:val="22"/>
        </w:rPr>
        <w:t>ing instruments</w:t>
      </w:r>
      <w:r w:rsidRPr="00C914D2">
        <w:rPr>
          <w:sz w:val="22"/>
          <w:szCs w:val="22"/>
        </w:rPr>
        <w:t xml:space="preserve">, in their entirety, have been validated. In addition, initial reliability and validity for Section 2 of </w:t>
      </w:r>
      <w:r>
        <w:rPr>
          <w:sz w:val="22"/>
          <w:szCs w:val="22"/>
        </w:rPr>
        <w:t xml:space="preserve">an </w:t>
      </w:r>
      <w:r w:rsidRPr="00C914D2">
        <w:rPr>
          <w:sz w:val="22"/>
          <w:szCs w:val="22"/>
        </w:rPr>
        <w:t xml:space="preserve">earlier version of the MASIC has been demonstrated. Pokman, V., Rossi, F.S., Holtzworth-Munroe, A.G., Beck, C.J.A., Applegate, A.G., &amp; D’Onofrio, B.M. (March 2014), Mediator’s assessment of safety issues and concerns (MASIC): Reliability and validity of a new intimate partner violence screen. </w:t>
      </w:r>
      <w:r w:rsidRPr="00124F53">
        <w:rPr>
          <w:i/>
          <w:sz w:val="22"/>
          <w:szCs w:val="22"/>
        </w:rPr>
        <w:t>Assessment,</w:t>
      </w:r>
      <w:r w:rsidRPr="00124F53">
        <w:rPr>
          <w:sz w:val="22"/>
          <w:szCs w:val="22"/>
        </w:rPr>
        <w:t xml:space="preserve"> Vol. 21 (5), 529-542. The MASIC-4 incorporates portions of the Danger Assessment (Campbell, J.C. (2004) Danger Assessment, Retrieved December 1, 2018, from </w:t>
      </w:r>
      <w:hyperlink r:id="rId1" w:history="1">
        <w:r w:rsidRPr="00124F53">
          <w:rPr>
            <w:rStyle w:val="Hyperlink"/>
            <w:sz w:val="22"/>
            <w:szCs w:val="22"/>
          </w:rPr>
          <w:t>http://www.dangerassessment.org</w:t>
        </w:r>
      </w:hyperlink>
      <w:r w:rsidRPr="00124F53">
        <w:rPr>
          <w:sz w:val="22"/>
          <w:szCs w:val="22"/>
        </w:rPr>
        <w:t>; Campbell, J.C. Webster, D.W., &amp; Glass</w:t>
      </w:r>
      <w:r w:rsidRPr="001D329F">
        <w:rPr>
          <w:sz w:val="22"/>
          <w:szCs w:val="22"/>
        </w:rPr>
        <w:t xml:space="preserve"> N. (2009). The danger assessment: validation of a lethality risk assessment instrument for intimate partner femicide. </w:t>
      </w:r>
      <w:r w:rsidRPr="001D329F">
        <w:rPr>
          <w:i/>
          <w:sz w:val="22"/>
          <w:szCs w:val="22"/>
        </w:rPr>
        <w:t xml:space="preserve">Journal of </w:t>
      </w:r>
      <w:r>
        <w:rPr>
          <w:i/>
          <w:sz w:val="22"/>
          <w:szCs w:val="22"/>
        </w:rPr>
        <w:t>I</w:t>
      </w:r>
      <w:r w:rsidRPr="001D329F">
        <w:rPr>
          <w:i/>
          <w:sz w:val="22"/>
          <w:szCs w:val="22"/>
        </w:rPr>
        <w:t>nterpersonal Violence</w:t>
      </w:r>
      <w:r w:rsidRPr="001D329F">
        <w:rPr>
          <w:sz w:val="22"/>
          <w:szCs w:val="22"/>
        </w:rPr>
        <w:t>, 24(4):653-74).</w:t>
      </w:r>
      <w:r>
        <w:rPr>
          <w:sz w:val="22"/>
          <w:szCs w:val="22"/>
        </w:rPr>
        <w:t xml:space="preserve"> </w:t>
      </w:r>
      <w:r w:rsidRPr="00A46AC2">
        <w:rPr>
          <w:sz w:val="22"/>
          <w:szCs w:val="22"/>
        </w:rPr>
        <w:t xml:space="preserve">The authors </w:t>
      </w:r>
      <w:r>
        <w:rPr>
          <w:sz w:val="22"/>
          <w:szCs w:val="22"/>
        </w:rPr>
        <w:t xml:space="preserve">also </w:t>
      </w:r>
      <w:r w:rsidRPr="00A46AC2">
        <w:rPr>
          <w:sz w:val="22"/>
          <w:szCs w:val="22"/>
        </w:rPr>
        <w:t>wish to acknowledge their law and psychology students who assisted, directly and indirectly, in the development of this Assessment. </w:t>
      </w:r>
    </w:p>
    <w:p w14:paraId="5DD643AC" w14:textId="2598C2C3" w:rsidR="00D5625B" w:rsidRDefault="00D5625B" w:rsidP="00D5625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A373" w14:textId="77777777" w:rsidR="00156D51" w:rsidRDefault="00191B85">
    <w:pPr>
      <w:pStyle w:val="Footer"/>
    </w:pPr>
    <w:sdt>
      <w:sdtPr>
        <w:id w:val="-1199619862"/>
        <w:placeholder>
          <w:docPart w:val="6B27DDAEAE1245E29385BFDFABBE5DED"/>
        </w:placeholder>
        <w:temporary/>
        <w:showingPlcHdr/>
      </w:sdtPr>
      <w:sdtEndPr/>
      <w:sdtContent>
        <w:r w:rsidR="00156D51">
          <w:t>[Type text]</w:t>
        </w:r>
      </w:sdtContent>
    </w:sdt>
    <w:r w:rsidR="00156D51">
      <w:ptab w:relativeTo="margin" w:alignment="center" w:leader="none"/>
    </w:r>
    <w:sdt>
      <w:sdtPr>
        <w:id w:val="-1307392954"/>
        <w:placeholder>
          <w:docPart w:val="D025BE9D0F7845A5A58E45CEB8D3632B"/>
        </w:placeholder>
        <w:temporary/>
        <w:showingPlcHdr/>
      </w:sdtPr>
      <w:sdtEndPr/>
      <w:sdtContent>
        <w:r w:rsidR="00156D51">
          <w:t>[Type text]</w:t>
        </w:r>
      </w:sdtContent>
    </w:sdt>
    <w:r w:rsidR="00156D51">
      <w:ptab w:relativeTo="margin" w:alignment="right" w:leader="none"/>
    </w:r>
    <w:sdt>
      <w:sdtPr>
        <w:id w:val="391472173"/>
        <w:placeholder>
          <w:docPart w:val="A62F5BCECBFE4B1B8FE3D7C2E2A29846"/>
        </w:placeholder>
        <w:temporary/>
        <w:showingPlcHdr/>
      </w:sdtPr>
      <w:sdtEndPr/>
      <w:sdtContent>
        <w:r w:rsidR="00156D5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46A3" w14:textId="503B600A" w:rsidR="00156D51" w:rsidRPr="00843F4B" w:rsidRDefault="00843F4B" w:rsidP="00843F4B">
    <w:pPr>
      <w:pStyle w:val="Footer"/>
      <w:rPr>
        <w:sz w:val="20"/>
        <w:szCs w:val="20"/>
      </w:rPr>
    </w:pPr>
    <w:r>
      <w:tab/>
    </w:r>
    <w:r>
      <w:rPr>
        <w:sz w:val="20"/>
        <w:szCs w:val="20"/>
      </w:rPr>
      <w:t>3</w:t>
    </w:r>
    <w:r w:rsidRPr="00843F4B">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444A1" w14:textId="77777777" w:rsidR="00FB6801" w:rsidRDefault="00FB6801" w:rsidP="00D77C5C">
      <w:r>
        <w:separator/>
      </w:r>
    </w:p>
  </w:footnote>
  <w:footnote w:type="continuationSeparator" w:id="0">
    <w:p w14:paraId="615F91B7" w14:textId="77777777" w:rsidR="00FB6801" w:rsidRDefault="00FB6801" w:rsidP="00D77C5C">
      <w:r>
        <w:continuationSeparator/>
      </w:r>
    </w:p>
  </w:footnote>
  <w:footnote w:id="1">
    <w:p w14:paraId="153E5A25" w14:textId="77777777" w:rsidR="006B221C" w:rsidRDefault="006B221C" w:rsidP="006B221C">
      <w:pPr>
        <w:jc w:val="both"/>
      </w:pPr>
      <w:r>
        <w:rPr>
          <w:rStyle w:val="FootnoteReference"/>
        </w:rPr>
        <w:footnoteRef/>
      </w:r>
      <w:r>
        <w:t xml:space="preserve"> </w:t>
      </w:r>
      <w:r>
        <w:rPr>
          <w:sz w:val="20"/>
          <w:szCs w:val="20"/>
        </w:rPr>
        <w:t>Even with screening</w:t>
      </w:r>
      <w:r w:rsidR="00F95DE7">
        <w:rPr>
          <w:sz w:val="20"/>
          <w:szCs w:val="20"/>
        </w:rPr>
        <w:t xml:space="preserve"> before the start of nego</w:t>
      </w:r>
      <w:r w:rsidR="00F2429F">
        <w:rPr>
          <w:sz w:val="20"/>
          <w:szCs w:val="20"/>
        </w:rPr>
        <w:t>ti</w:t>
      </w:r>
      <w:r w:rsidR="00F95DE7">
        <w:rPr>
          <w:sz w:val="20"/>
          <w:szCs w:val="20"/>
        </w:rPr>
        <w:t>ations</w:t>
      </w:r>
      <w:r>
        <w:rPr>
          <w:sz w:val="20"/>
          <w:szCs w:val="20"/>
        </w:rPr>
        <w:t>, t</w:t>
      </w:r>
      <w:r w:rsidRPr="00815687">
        <w:rPr>
          <w:sz w:val="20"/>
          <w:szCs w:val="20"/>
        </w:rPr>
        <w:t xml:space="preserve">here </w:t>
      </w:r>
      <w:r>
        <w:rPr>
          <w:sz w:val="20"/>
          <w:szCs w:val="20"/>
        </w:rPr>
        <w:t xml:space="preserve">may be times when a mediator </w:t>
      </w:r>
      <w:r w:rsidRPr="00815687">
        <w:rPr>
          <w:sz w:val="20"/>
          <w:szCs w:val="20"/>
        </w:rPr>
        <w:t>learn</w:t>
      </w:r>
      <w:r>
        <w:rPr>
          <w:sz w:val="20"/>
          <w:szCs w:val="20"/>
        </w:rPr>
        <w:t>s</w:t>
      </w:r>
      <w:r w:rsidRPr="00815687">
        <w:rPr>
          <w:sz w:val="20"/>
          <w:szCs w:val="20"/>
        </w:rPr>
        <w:t xml:space="preserve"> belatedly of </w:t>
      </w:r>
      <w:r>
        <w:rPr>
          <w:sz w:val="20"/>
          <w:szCs w:val="20"/>
        </w:rPr>
        <w:t>intimate partner abuse or violence</w:t>
      </w:r>
      <w:r w:rsidRPr="00815687">
        <w:rPr>
          <w:sz w:val="20"/>
          <w:szCs w:val="20"/>
        </w:rPr>
        <w:t xml:space="preserve">. If during the mediation, you become concerned about the possibility of </w:t>
      </w:r>
      <w:r>
        <w:rPr>
          <w:sz w:val="20"/>
          <w:szCs w:val="20"/>
        </w:rPr>
        <w:t xml:space="preserve">intimate partner abuse or violence, </w:t>
      </w:r>
      <w:r w:rsidRPr="00815687">
        <w:rPr>
          <w:sz w:val="20"/>
          <w:szCs w:val="20"/>
        </w:rPr>
        <w:t>take a break</w:t>
      </w:r>
      <w:r>
        <w:rPr>
          <w:sz w:val="20"/>
          <w:szCs w:val="20"/>
        </w:rPr>
        <w:t xml:space="preserve"> to consider how to proceed.  B</w:t>
      </w:r>
      <w:r w:rsidRPr="00815687">
        <w:rPr>
          <w:sz w:val="20"/>
          <w:szCs w:val="20"/>
        </w:rPr>
        <w:t xml:space="preserve">e sure to </w:t>
      </w:r>
      <w:r>
        <w:rPr>
          <w:sz w:val="20"/>
          <w:szCs w:val="20"/>
        </w:rPr>
        <w:t xml:space="preserve">keep the parties </w:t>
      </w:r>
      <w:r w:rsidRPr="00815687">
        <w:rPr>
          <w:sz w:val="20"/>
          <w:szCs w:val="20"/>
        </w:rPr>
        <w:t>separate</w:t>
      </w:r>
      <w:r>
        <w:rPr>
          <w:sz w:val="20"/>
          <w:szCs w:val="20"/>
        </w:rPr>
        <w:t xml:space="preserve"> while you determine the appropriate action to take.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C404" w14:textId="4424598F" w:rsidR="008D4966" w:rsidRDefault="00191B85">
    <w:pPr>
      <w:pStyle w:val="Header"/>
    </w:pPr>
    <w:sdt>
      <w:sdtPr>
        <w:id w:val="2014636445"/>
        <w:placeholder>
          <w:docPart w:val="7408B80E72A32645969224C55629EBB2"/>
        </w:placeholder>
        <w:temporary/>
        <w:showingPlcHdr/>
      </w:sdtPr>
      <w:sdtEndPr/>
      <w:sdtContent>
        <w:r w:rsidR="003E7578">
          <w:t>[Type text]</w:t>
        </w:r>
      </w:sdtContent>
    </w:sdt>
    <w:r w:rsidR="008D4966">
      <w:ptab w:relativeTo="margin" w:alignment="center" w:leader="none"/>
    </w:r>
    <w:sdt>
      <w:sdtPr>
        <w:id w:val="-1434519426"/>
        <w:placeholder>
          <w:docPart w:val="C4BD2DA198A0134881B9078B8C273900"/>
        </w:placeholder>
        <w:temporary/>
        <w:showingPlcHdr/>
      </w:sdtPr>
      <w:sdtEndPr/>
      <w:sdtContent>
        <w:r w:rsidR="003E7578">
          <w:t>[Type text]</w:t>
        </w:r>
      </w:sdtContent>
    </w:sdt>
    <w:r w:rsidR="008D4966">
      <w:ptab w:relativeTo="margin" w:alignment="right" w:leader="none"/>
    </w:r>
    <w:sdt>
      <w:sdtPr>
        <w:id w:val="1438337526"/>
        <w:placeholder>
          <w:docPart w:val="F9BB7385A779F647953703E15ADD7631"/>
        </w:placeholder>
        <w:temporary/>
        <w:showingPlcHdr/>
      </w:sdtPr>
      <w:sdtEndPr/>
      <w:sdtContent>
        <w:r w:rsidR="003E7578">
          <w:t>[Type text]</w:t>
        </w:r>
      </w:sdtContent>
    </w:sdt>
  </w:p>
  <w:p w14:paraId="584CAC16" w14:textId="77777777" w:rsidR="008D4966" w:rsidRDefault="008D4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88CE" w14:textId="77777777" w:rsidR="001B64EC" w:rsidRDefault="001B64EC" w:rsidP="001366EA">
    <w:pPr>
      <w:pStyle w:val="Header"/>
      <w:rPr>
        <w:sz w:val="18"/>
        <w:szCs w:val="18"/>
      </w:rPr>
    </w:pPr>
  </w:p>
  <w:p w14:paraId="5F58884A" w14:textId="77777777" w:rsidR="0094127E" w:rsidRDefault="0094127E" w:rsidP="0094127E">
    <w:pPr>
      <w:pStyle w:val="Header"/>
      <w:spacing w:line="276" w:lineRule="auto"/>
      <w:rPr>
        <w:sz w:val="18"/>
        <w:szCs w:val="18"/>
      </w:rPr>
    </w:pPr>
  </w:p>
  <w:p w14:paraId="4153121C" w14:textId="06CFECAB" w:rsidR="0094127E" w:rsidRDefault="0094127E" w:rsidP="0094127E">
    <w:pPr>
      <w:pStyle w:val="Header"/>
      <w:spacing w:line="276" w:lineRule="auto"/>
      <w:rPr>
        <w:sz w:val="18"/>
        <w:szCs w:val="18"/>
      </w:rPr>
    </w:pPr>
    <w:r w:rsidRPr="0094127E">
      <w:rPr>
        <w:sz w:val="18"/>
        <w:szCs w:val="18"/>
      </w:rPr>
      <w:t>Case or ID Number:</w:t>
    </w:r>
    <w:r>
      <w:rPr>
        <w:sz w:val="18"/>
        <w:szCs w:val="18"/>
      </w:rPr>
      <w:t xml:space="preserve"> </w:t>
    </w:r>
    <w:sdt>
      <w:sdtPr>
        <w:rPr>
          <w:sz w:val="18"/>
          <w:szCs w:val="18"/>
          <w:highlight w:val="lightGray"/>
        </w:rPr>
        <w:id w:val="-837993544"/>
        <w:placeholder>
          <w:docPart w:val="B52F932F84C64B7A9678B4EE310BC46D"/>
        </w:placeholder>
      </w:sdtPr>
      <w:sdtEndPr/>
      <w:sdtContent>
        <w:r w:rsidRPr="0094127E">
          <w:rPr>
            <w:sz w:val="18"/>
            <w:szCs w:val="18"/>
            <w:highlight w:val="lightGray"/>
          </w:rPr>
          <w:t xml:space="preserve">                                                           </w:t>
        </w:r>
      </w:sdtContent>
    </w:sdt>
    <w:r>
      <w:rPr>
        <w:sz w:val="18"/>
        <w:szCs w:val="18"/>
      </w:rPr>
      <w:t xml:space="preserve">  </w:t>
    </w:r>
    <w:r>
      <w:rPr>
        <w:sz w:val="18"/>
        <w:szCs w:val="18"/>
      </w:rPr>
      <w:tab/>
      <w:t xml:space="preserve">               Name of Interviewer:</w:t>
    </w:r>
    <w:r w:rsidR="00326E7A">
      <w:rPr>
        <w:sz w:val="18"/>
        <w:szCs w:val="18"/>
      </w:rPr>
      <w:t xml:space="preserve">  </w:t>
    </w:r>
    <w:sdt>
      <w:sdtPr>
        <w:rPr>
          <w:sz w:val="18"/>
          <w:szCs w:val="18"/>
          <w:highlight w:val="lightGray"/>
        </w:rPr>
        <w:id w:val="1173308463"/>
        <w:placeholder>
          <w:docPart w:val="AEC00D5047FB4D42844CB124C1B733F2"/>
        </w:placeholder>
      </w:sdtPr>
      <w:sdtEndPr/>
      <w:sdtContent>
        <w:r w:rsidR="00326E7A" w:rsidRPr="0094127E">
          <w:rPr>
            <w:sz w:val="18"/>
            <w:szCs w:val="18"/>
            <w:highlight w:val="lightGray"/>
          </w:rPr>
          <w:t xml:space="preserve">                                                          </w:t>
        </w:r>
      </w:sdtContent>
    </w:sdt>
    <w:r>
      <w:rPr>
        <w:sz w:val="18"/>
        <w:szCs w:val="18"/>
      </w:rPr>
      <w:t xml:space="preserve">   </w:t>
    </w:r>
    <w:r>
      <w:rPr>
        <w:sz w:val="18"/>
        <w:szCs w:val="18"/>
      </w:rPr>
      <w:tab/>
      <w:t xml:space="preserve">                                                                                                       Date of Interview:  </w:t>
    </w:r>
    <w:sdt>
      <w:sdtPr>
        <w:rPr>
          <w:sz w:val="18"/>
          <w:szCs w:val="18"/>
          <w:highlight w:val="lightGray"/>
        </w:rPr>
        <w:id w:val="-1547910230"/>
        <w:placeholder>
          <w:docPart w:val="B52F932F84C64B7A9678B4EE310BC46D"/>
        </w:placeholder>
      </w:sdtPr>
      <w:sdtEndPr/>
      <w:sdtContent>
        <w:r w:rsidRPr="0094127E">
          <w:rPr>
            <w:sz w:val="18"/>
            <w:szCs w:val="18"/>
            <w:highlight w:val="lightGray"/>
          </w:rPr>
          <w:t xml:space="preserve">                      </w:t>
        </w:r>
        <w:r>
          <w:rPr>
            <w:sz w:val="18"/>
            <w:szCs w:val="18"/>
            <w:highlight w:val="lightGray"/>
          </w:rPr>
          <w:t xml:space="preserve">                     </w:t>
        </w:r>
        <w:r w:rsidRPr="0094127E">
          <w:rPr>
            <w:sz w:val="18"/>
            <w:szCs w:val="18"/>
            <w:highlight w:val="lightGray"/>
          </w:rPr>
          <w:t xml:space="preserve"> </w:t>
        </w:r>
      </w:sdtContent>
    </w:sdt>
    <w:r>
      <w:rPr>
        <w:sz w:val="18"/>
        <w:szCs w:val="1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5C"/>
    <w:rsid w:val="000166A0"/>
    <w:rsid w:val="00057D46"/>
    <w:rsid w:val="0008776E"/>
    <w:rsid w:val="000B73F1"/>
    <w:rsid w:val="000C61FC"/>
    <w:rsid w:val="000D3465"/>
    <w:rsid w:val="000D592E"/>
    <w:rsid w:val="00100D27"/>
    <w:rsid w:val="001366EA"/>
    <w:rsid w:val="001451A0"/>
    <w:rsid w:val="001470AA"/>
    <w:rsid w:val="00152B2A"/>
    <w:rsid w:val="001562A0"/>
    <w:rsid w:val="00156D51"/>
    <w:rsid w:val="00160A46"/>
    <w:rsid w:val="00191B85"/>
    <w:rsid w:val="001A2216"/>
    <w:rsid w:val="001A6F7E"/>
    <w:rsid w:val="001A71EE"/>
    <w:rsid w:val="001B64EC"/>
    <w:rsid w:val="001C466A"/>
    <w:rsid w:val="001F166D"/>
    <w:rsid w:val="00204B27"/>
    <w:rsid w:val="0022214F"/>
    <w:rsid w:val="002267AA"/>
    <w:rsid w:val="00255189"/>
    <w:rsid w:val="00274E0D"/>
    <w:rsid w:val="00294F5E"/>
    <w:rsid w:val="002A2B4E"/>
    <w:rsid w:val="002C0C84"/>
    <w:rsid w:val="002D528A"/>
    <w:rsid w:val="002D5600"/>
    <w:rsid w:val="002F1F4A"/>
    <w:rsid w:val="00313A6C"/>
    <w:rsid w:val="00326E7A"/>
    <w:rsid w:val="00346AE5"/>
    <w:rsid w:val="003B3673"/>
    <w:rsid w:val="003C6661"/>
    <w:rsid w:val="003D4AF2"/>
    <w:rsid w:val="003E1FA7"/>
    <w:rsid w:val="003E73E9"/>
    <w:rsid w:val="003E7578"/>
    <w:rsid w:val="003F4440"/>
    <w:rsid w:val="003F7DBA"/>
    <w:rsid w:val="003F7E49"/>
    <w:rsid w:val="00404AA2"/>
    <w:rsid w:val="0047063E"/>
    <w:rsid w:val="00486AAD"/>
    <w:rsid w:val="004B49BA"/>
    <w:rsid w:val="004D1121"/>
    <w:rsid w:val="004E4454"/>
    <w:rsid w:val="004F288C"/>
    <w:rsid w:val="005248C2"/>
    <w:rsid w:val="005655AC"/>
    <w:rsid w:val="00573BE8"/>
    <w:rsid w:val="005A69EA"/>
    <w:rsid w:val="005B4C61"/>
    <w:rsid w:val="005C5B40"/>
    <w:rsid w:val="005D0DA2"/>
    <w:rsid w:val="005D14AA"/>
    <w:rsid w:val="005E185E"/>
    <w:rsid w:val="005E7064"/>
    <w:rsid w:val="005F0E2F"/>
    <w:rsid w:val="005F2839"/>
    <w:rsid w:val="00643084"/>
    <w:rsid w:val="006478FC"/>
    <w:rsid w:val="00695673"/>
    <w:rsid w:val="006B221C"/>
    <w:rsid w:val="006C721E"/>
    <w:rsid w:val="006D2FBF"/>
    <w:rsid w:val="0070189B"/>
    <w:rsid w:val="007604F4"/>
    <w:rsid w:val="00773231"/>
    <w:rsid w:val="00781EEF"/>
    <w:rsid w:val="0078200B"/>
    <w:rsid w:val="007872E8"/>
    <w:rsid w:val="007A2AF4"/>
    <w:rsid w:val="007C711E"/>
    <w:rsid w:val="007D3765"/>
    <w:rsid w:val="007F0548"/>
    <w:rsid w:val="00800B2A"/>
    <w:rsid w:val="008120C6"/>
    <w:rsid w:val="00834CA4"/>
    <w:rsid w:val="00843F4B"/>
    <w:rsid w:val="00851E25"/>
    <w:rsid w:val="00873FB8"/>
    <w:rsid w:val="00877660"/>
    <w:rsid w:val="008D4966"/>
    <w:rsid w:val="008D7290"/>
    <w:rsid w:val="008F2434"/>
    <w:rsid w:val="00916C25"/>
    <w:rsid w:val="00927EDC"/>
    <w:rsid w:val="009304A1"/>
    <w:rsid w:val="00932B2C"/>
    <w:rsid w:val="00933B7F"/>
    <w:rsid w:val="0094127E"/>
    <w:rsid w:val="00943A46"/>
    <w:rsid w:val="00984C9B"/>
    <w:rsid w:val="00995F60"/>
    <w:rsid w:val="009C79A6"/>
    <w:rsid w:val="009E5FD2"/>
    <w:rsid w:val="009F60CF"/>
    <w:rsid w:val="009F7108"/>
    <w:rsid w:val="00A0465B"/>
    <w:rsid w:val="00A15C25"/>
    <w:rsid w:val="00A24AFC"/>
    <w:rsid w:val="00A45518"/>
    <w:rsid w:val="00A51DFA"/>
    <w:rsid w:val="00A61E97"/>
    <w:rsid w:val="00A66967"/>
    <w:rsid w:val="00A73457"/>
    <w:rsid w:val="00A83B0D"/>
    <w:rsid w:val="00A873CB"/>
    <w:rsid w:val="00AB66F1"/>
    <w:rsid w:val="00AD77DC"/>
    <w:rsid w:val="00AF1150"/>
    <w:rsid w:val="00B019F7"/>
    <w:rsid w:val="00B029AB"/>
    <w:rsid w:val="00B03118"/>
    <w:rsid w:val="00B13AAB"/>
    <w:rsid w:val="00B3619D"/>
    <w:rsid w:val="00B578AD"/>
    <w:rsid w:val="00B732A2"/>
    <w:rsid w:val="00B7536D"/>
    <w:rsid w:val="00B84DBC"/>
    <w:rsid w:val="00BC2627"/>
    <w:rsid w:val="00BD2E2E"/>
    <w:rsid w:val="00BD5C3D"/>
    <w:rsid w:val="00C00931"/>
    <w:rsid w:val="00C033BE"/>
    <w:rsid w:val="00C4127A"/>
    <w:rsid w:val="00C52592"/>
    <w:rsid w:val="00C96177"/>
    <w:rsid w:val="00CB7943"/>
    <w:rsid w:val="00CC55F3"/>
    <w:rsid w:val="00D03A09"/>
    <w:rsid w:val="00D12DA4"/>
    <w:rsid w:val="00D14867"/>
    <w:rsid w:val="00D5625B"/>
    <w:rsid w:val="00D63051"/>
    <w:rsid w:val="00D77C5C"/>
    <w:rsid w:val="00DA283F"/>
    <w:rsid w:val="00DA7DDF"/>
    <w:rsid w:val="00DD2F6E"/>
    <w:rsid w:val="00DD66DE"/>
    <w:rsid w:val="00DF7A54"/>
    <w:rsid w:val="00E3734F"/>
    <w:rsid w:val="00E462B3"/>
    <w:rsid w:val="00E63A83"/>
    <w:rsid w:val="00E709DD"/>
    <w:rsid w:val="00E8338A"/>
    <w:rsid w:val="00EB49B1"/>
    <w:rsid w:val="00EC56D2"/>
    <w:rsid w:val="00F04BD2"/>
    <w:rsid w:val="00F11938"/>
    <w:rsid w:val="00F2429F"/>
    <w:rsid w:val="00F44608"/>
    <w:rsid w:val="00F474ED"/>
    <w:rsid w:val="00F7687F"/>
    <w:rsid w:val="00F91887"/>
    <w:rsid w:val="00F95DE7"/>
    <w:rsid w:val="00FA3D97"/>
    <w:rsid w:val="00FB2AD8"/>
    <w:rsid w:val="00FB6801"/>
    <w:rsid w:val="00FC6CE1"/>
    <w:rsid w:val="00FF1181"/>
    <w:rsid w:val="00FF1E84"/>
    <w:rsid w:val="00FF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FCBEED"/>
  <w15:docId w15:val="{1D6AD9D7-663C-4064-B0A4-0889A450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77C5C"/>
  </w:style>
  <w:style w:type="character" w:customStyle="1" w:styleId="FootnoteTextChar">
    <w:name w:val="Footnote Text Char"/>
    <w:basedOn w:val="DefaultParagraphFont"/>
    <w:link w:val="FootnoteText"/>
    <w:semiHidden/>
    <w:rsid w:val="00D77C5C"/>
    <w:rPr>
      <w:rFonts w:ascii="Times New Roman" w:eastAsia="Times New Roman" w:hAnsi="Times New Roman" w:cs="Times New Roman"/>
    </w:rPr>
  </w:style>
  <w:style w:type="character" w:styleId="FootnoteReference">
    <w:name w:val="footnote reference"/>
    <w:semiHidden/>
    <w:rsid w:val="00D77C5C"/>
    <w:rPr>
      <w:vertAlign w:val="superscript"/>
    </w:rPr>
  </w:style>
  <w:style w:type="table" w:styleId="TableGrid">
    <w:name w:val="Table Grid"/>
    <w:basedOn w:val="TableNormal"/>
    <w:uiPriority w:val="59"/>
    <w:rsid w:val="00D7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608"/>
    <w:pPr>
      <w:tabs>
        <w:tab w:val="center" w:pos="4320"/>
        <w:tab w:val="right" w:pos="8640"/>
      </w:tabs>
    </w:pPr>
  </w:style>
  <w:style w:type="character" w:customStyle="1" w:styleId="HeaderChar">
    <w:name w:val="Header Char"/>
    <w:basedOn w:val="DefaultParagraphFont"/>
    <w:link w:val="Header"/>
    <w:uiPriority w:val="99"/>
    <w:rsid w:val="00F44608"/>
    <w:rPr>
      <w:rFonts w:ascii="Times New Roman" w:eastAsia="Times New Roman" w:hAnsi="Times New Roman" w:cs="Times New Roman"/>
    </w:rPr>
  </w:style>
  <w:style w:type="paragraph" w:styleId="Footer">
    <w:name w:val="footer"/>
    <w:basedOn w:val="Normal"/>
    <w:link w:val="FooterChar"/>
    <w:uiPriority w:val="99"/>
    <w:unhideWhenUsed/>
    <w:rsid w:val="00F44608"/>
    <w:pPr>
      <w:tabs>
        <w:tab w:val="center" w:pos="4320"/>
        <w:tab w:val="right" w:pos="8640"/>
      </w:tabs>
    </w:pPr>
  </w:style>
  <w:style w:type="character" w:customStyle="1" w:styleId="FooterChar">
    <w:name w:val="Footer Char"/>
    <w:basedOn w:val="DefaultParagraphFont"/>
    <w:link w:val="Footer"/>
    <w:uiPriority w:val="99"/>
    <w:rsid w:val="00F44608"/>
    <w:rPr>
      <w:rFonts w:ascii="Times New Roman" w:eastAsia="Times New Roman" w:hAnsi="Times New Roman" w:cs="Times New Roman"/>
    </w:rPr>
  </w:style>
  <w:style w:type="paragraph" w:styleId="PlainText">
    <w:name w:val="Plain Text"/>
    <w:basedOn w:val="Normal"/>
    <w:link w:val="PlainTextChar"/>
    <w:uiPriority w:val="99"/>
    <w:unhideWhenUsed/>
    <w:rsid w:val="00A61E97"/>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61E97"/>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D3465"/>
    <w:rPr>
      <w:sz w:val="16"/>
      <w:szCs w:val="16"/>
    </w:rPr>
  </w:style>
  <w:style w:type="paragraph" w:styleId="CommentText">
    <w:name w:val="annotation text"/>
    <w:basedOn w:val="Normal"/>
    <w:link w:val="CommentTextChar"/>
    <w:uiPriority w:val="99"/>
    <w:semiHidden/>
    <w:unhideWhenUsed/>
    <w:rsid w:val="000D3465"/>
    <w:rPr>
      <w:sz w:val="20"/>
      <w:szCs w:val="20"/>
    </w:rPr>
  </w:style>
  <w:style w:type="character" w:customStyle="1" w:styleId="CommentTextChar">
    <w:name w:val="Comment Text Char"/>
    <w:basedOn w:val="DefaultParagraphFont"/>
    <w:link w:val="CommentText"/>
    <w:uiPriority w:val="99"/>
    <w:semiHidden/>
    <w:rsid w:val="000D34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3465"/>
    <w:rPr>
      <w:b/>
      <w:bCs/>
    </w:rPr>
  </w:style>
  <w:style w:type="character" w:customStyle="1" w:styleId="CommentSubjectChar">
    <w:name w:val="Comment Subject Char"/>
    <w:basedOn w:val="CommentTextChar"/>
    <w:link w:val="CommentSubject"/>
    <w:uiPriority w:val="99"/>
    <w:semiHidden/>
    <w:rsid w:val="000D34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3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465"/>
    <w:rPr>
      <w:rFonts w:ascii="Segoe UI" w:eastAsia="Times New Roman" w:hAnsi="Segoe UI" w:cs="Segoe UI"/>
      <w:sz w:val="18"/>
      <w:szCs w:val="18"/>
    </w:rPr>
  </w:style>
  <w:style w:type="character" w:styleId="PlaceholderText">
    <w:name w:val="Placeholder Text"/>
    <w:basedOn w:val="DefaultParagraphFont"/>
    <w:uiPriority w:val="99"/>
    <w:semiHidden/>
    <w:rsid w:val="000C61FC"/>
    <w:rPr>
      <w:color w:val="808080"/>
    </w:rPr>
  </w:style>
  <w:style w:type="paragraph" w:styleId="EndnoteText">
    <w:name w:val="endnote text"/>
    <w:basedOn w:val="Normal"/>
    <w:link w:val="EndnoteTextChar"/>
    <w:semiHidden/>
    <w:unhideWhenUsed/>
    <w:rsid w:val="00D5625B"/>
    <w:rPr>
      <w:sz w:val="20"/>
      <w:szCs w:val="20"/>
    </w:rPr>
  </w:style>
  <w:style w:type="character" w:customStyle="1" w:styleId="EndnoteTextChar">
    <w:name w:val="Endnote Text Char"/>
    <w:basedOn w:val="DefaultParagraphFont"/>
    <w:link w:val="EndnoteText"/>
    <w:semiHidden/>
    <w:rsid w:val="00D5625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5625B"/>
    <w:rPr>
      <w:vertAlign w:val="superscript"/>
    </w:rPr>
  </w:style>
  <w:style w:type="paragraph" w:styleId="NoSpacing">
    <w:name w:val="No Spacing"/>
    <w:uiPriority w:val="1"/>
    <w:qFormat/>
    <w:rsid w:val="00D5625B"/>
    <w:rPr>
      <w:rFonts w:ascii="Calibri" w:eastAsia="Calibri" w:hAnsi="Calibri" w:cs="Times New Roman"/>
      <w:sz w:val="22"/>
      <w:szCs w:val="22"/>
    </w:rPr>
  </w:style>
  <w:style w:type="character" w:styleId="Hyperlink">
    <w:name w:val="Hyperlink"/>
    <w:basedOn w:val="DefaultParagraphFont"/>
    <w:uiPriority w:val="99"/>
    <w:unhideWhenUsed/>
    <w:rsid w:val="00D56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dangerassessmen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08B80E72A32645969224C55629EBB2"/>
        <w:category>
          <w:name w:val="General"/>
          <w:gallery w:val="placeholder"/>
        </w:category>
        <w:types>
          <w:type w:val="bbPlcHdr"/>
        </w:types>
        <w:behaviors>
          <w:behavior w:val="content"/>
        </w:behaviors>
        <w:guid w:val="{A6EDEF3C-7D76-1244-AC31-2C9F5606D199}"/>
      </w:docPartPr>
      <w:docPartBody>
        <w:p w:rsidR="00F743C0" w:rsidRDefault="00920542" w:rsidP="00F743C0">
          <w:pPr>
            <w:pStyle w:val="7408B80E72A32645969224C55629EBB2"/>
          </w:pPr>
          <w:r>
            <w:t>[Type text]</w:t>
          </w:r>
        </w:p>
      </w:docPartBody>
    </w:docPart>
    <w:docPart>
      <w:docPartPr>
        <w:name w:val="C4BD2DA198A0134881B9078B8C273900"/>
        <w:category>
          <w:name w:val="General"/>
          <w:gallery w:val="placeholder"/>
        </w:category>
        <w:types>
          <w:type w:val="bbPlcHdr"/>
        </w:types>
        <w:behaviors>
          <w:behavior w:val="content"/>
        </w:behaviors>
        <w:guid w:val="{9475D84B-4D4F-664A-A691-BEBA3262FBED}"/>
      </w:docPartPr>
      <w:docPartBody>
        <w:p w:rsidR="00F743C0" w:rsidRDefault="00920542" w:rsidP="00F743C0">
          <w:pPr>
            <w:pStyle w:val="C4BD2DA198A0134881B9078B8C273900"/>
          </w:pPr>
          <w:r>
            <w:t>[Type text]</w:t>
          </w:r>
        </w:p>
      </w:docPartBody>
    </w:docPart>
    <w:docPart>
      <w:docPartPr>
        <w:name w:val="F9BB7385A779F647953703E15ADD7631"/>
        <w:category>
          <w:name w:val="General"/>
          <w:gallery w:val="placeholder"/>
        </w:category>
        <w:types>
          <w:type w:val="bbPlcHdr"/>
        </w:types>
        <w:behaviors>
          <w:behavior w:val="content"/>
        </w:behaviors>
        <w:guid w:val="{39077DB1-800B-3A4A-8321-D6F7CAA84054}"/>
      </w:docPartPr>
      <w:docPartBody>
        <w:p w:rsidR="00F743C0" w:rsidRDefault="00920542" w:rsidP="00F743C0">
          <w:pPr>
            <w:pStyle w:val="F9BB7385A779F647953703E15ADD7631"/>
          </w:pPr>
          <w:r>
            <w:t>[Type text]</w:t>
          </w:r>
        </w:p>
      </w:docPartBody>
    </w:docPart>
    <w:docPart>
      <w:docPartPr>
        <w:name w:val="DefaultPlaceholder_-1854013440"/>
        <w:category>
          <w:name w:val="General"/>
          <w:gallery w:val="placeholder"/>
        </w:category>
        <w:types>
          <w:type w:val="bbPlcHdr"/>
        </w:types>
        <w:behaviors>
          <w:behavior w:val="content"/>
        </w:behaviors>
        <w:guid w:val="{31122942-2DE9-48D9-84F7-00BBAF416F37}"/>
      </w:docPartPr>
      <w:docPartBody>
        <w:p w:rsidR="006C757A" w:rsidRDefault="00324CE3">
          <w:r w:rsidRPr="00721436">
            <w:rPr>
              <w:rStyle w:val="PlaceholderText"/>
            </w:rPr>
            <w:t>Click or tap here to enter text.</w:t>
          </w:r>
        </w:p>
      </w:docPartBody>
    </w:docPart>
    <w:docPart>
      <w:docPartPr>
        <w:name w:val="6B27DDAEAE1245E29385BFDFABBE5DED"/>
        <w:category>
          <w:name w:val="General"/>
          <w:gallery w:val="placeholder"/>
        </w:category>
        <w:types>
          <w:type w:val="bbPlcHdr"/>
        </w:types>
        <w:behaviors>
          <w:behavior w:val="content"/>
        </w:behaviors>
        <w:guid w:val="{7B5F9AB2-09B1-49E9-9DD4-360B66C37497}"/>
      </w:docPartPr>
      <w:docPartBody>
        <w:p w:rsidR="006C757A" w:rsidRDefault="00920542">
          <w:r>
            <w:t>[Type text]</w:t>
          </w:r>
        </w:p>
      </w:docPartBody>
    </w:docPart>
    <w:docPart>
      <w:docPartPr>
        <w:name w:val="D025BE9D0F7845A5A58E45CEB8D3632B"/>
        <w:category>
          <w:name w:val="General"/>
          <w:gallery w:val="placeholder"/>
        </w:category>
        <w:types>
          <w:type w:val="bbPlcHdr"/>
        </w:types>
        <w:behaviors>
          <w:behavior w:val="content"/>
        </w:behaviors>
        <w:guid w:val="{A02041AB-A82D-4589-8FEF-3F3A729C5487}"/>
      </w:docPartPr>
      <w:docPartBody>
        <w:p w:rsidR="006C757A" w:rsidRDefault="00920542">
          <w:r>
            <w:t>[Type text]</w:t>
          </w:r>
        </w:p>
      </w:docPartBody>
    </w:docPart>
    <w:docPart>
      <w:docPartPr>
        <w:name w:val="A62F5BCECBFE4B1B8FE3D7C2E2A29846"/>
        <w:category>
          <w:name w:val="General"/>
          <w:gallery w:val="placeholder"/>
        </w:category>
        <w:types>
          <w:type w:val="bbPlcHdr"/>
        </w:types>
        <w:behaviors>
          <w:behavior w:val="content"/>
        </w:behaviors>
        <w:guid w:val="{829FE2E7-F7C4-4F39-B198-6B1AD7E3B303}"/>
      </w:docPartPr>
      <w:docPartBody>
        <w:p w:rsidR="006C757A" w:rsidRDefault="00920542">
          <w:r>
            <w:t>[Type text]</w:t>
          </w:r>
        </w:p>
      </w:docPartBody>
    </w:docPart>
    <w:docPart>
      <w:docPartPr>
        <w:name w:val="B52F932F84C64B7A9678B4EE310BC46D"/>
        <w:category>
          <w:name w:val="General"/>
          <w:gallery w:val="placeholder"/>
        </w:category>
        <w:types>
          <w:type w:val="bbPlcHdr"/>
        </w:types>
        <w:behaviors>
          <w:behavior w:val="content"/>
        </w:behaviors>
        <w:guid w:val="{452675A0-EA28-4A6D-A64D-9337CB4D4964}"/>
      </w:docPartPr>
      <w:docPartBody>
        <w:p w:rsidR="000A5E67" w:rsidRDefault="00DB4D41" w:rsidP="00DB4D41">
          <w:pPr>
            <w:pStyle w:val="B52F932F84C64B7A9678B4EE310BC46D"/>
          </w:pPr>
          <w:r w:rsidRPr="00721436">
            <w:rPr>
              <w:rStyle w:val="PlaceholderText"/>
            </w:rPr>
            <w:t>Click or tap here to enter text.</w:t>
          </w:r>
        </w:p>
      </w:docPartBody>
    </w:docPart>
    <w:docPart>
      <w:docPartPr>
        <w:name w:val="AEC00D5047FB4D42844CB124C1B733F2"/>
        <w:category>
          <w:name w:val="General"/>
          <w:gallery w:val="placeholder"/>
        </w:category>
        <w:types>
          <w:type w:val="bbPlcHdr"/>
        </w:types>
        <w:behaviors>
          <w:behavior w:val="content"/>
        </w:behaviors>
        <w:guid w:val="{68027109-5F8D-4538-A73D-DC1B02F6DF1B}"/>
      </w:docPartPr>
      <w:docPartBody>
        <w:p w:rsidR="00573CB7" w:rsidRDefault="00BF69BC" w:rsidP="00BF69BC">
          <w:pPr>
            <w:pStyle w:val="AEC00D5047FB4D42844CB124C1B733F2"/>
          </w:pPr>
          <w:r w:rsidRPr="00721436">
            <w:rPr>
              <w:rStyle w:val="PlaceholderText"/>
            </w:rPr>
            <w:t>Click or tap here to enter text.</w:t>
          </w:r>
        </w:p>
      </w:docPartBody>
    </w:docPart>
    <w:docPart>
      <w:docPartPr>
        <w:name w:val="7C0E4BF754F5457AA3528BC984F78EAC"/>
        <w:category>
          <w:name w:val="General"/>
          <w:gallery w:val="placeholder"/>
        </w:category>
        <w:types>
          <w:type w:val="bbPlcHdr"/>
        </w:types>
        <w:behaviors>
          <w:behavior w:val="content"/>
        </w:behaviors>
        <w:guid w:val="{5238003D-10EE-4E44-921A-54FC26D6D21C}"/>
      </w:docPartPr>
      <w:docPartBody>
        <w:p w:rsidR="00C71A2D" w:rsidRDefault="00F54D76" w:rsidP="00F54D76">
          <w:pPr>
            <w:pStyle w:val="7C0E4BF754F5457AA3528BC984F78EAC"/>
          </w:pPr>
          <w:r w:rsidRPr="007214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F743C0"/>
    <w:rsid w:val="000A5E67"/>
    <w:rsid w:val="000A6EF3"/>
    <w:rsid w:val="00294C73"/>
    <w:rsid w:val="002B1653"/>
    <w:rsid w:val="00324CE3"/>
    <w:rsid w:val="0039603A"/>
    <w:rsid w:val="00412A67"/>
    <w:rsid w:val="00423515"/>
    <w:rsid w:val="00573CB7"/>
    <w:rsid w:val="005F0FEC"/>
    <w:rsid w:val="005F3521"/>
    <w:rsid w:val="0067308B"/>
    <w:rsid w:val="006C757A"/>
    <w:rsid w:val="006F5D1C"/>
    <w:rsid w:val="008B166C"/>
    <w:rsid w:val="00920542"/>
    <w:rsid w:val="00A469E1"/>
    <w:rsid w:val="00B44638"/>
    <w:rsid w:val="00B639B7"/>
    <w:rsid w:val="00BB37D2"/>
    <w:rsid w:val="00BF69BC"/>
    <w:rsid w:val="00C074EF"/>
    <w:rsid w:val="00C71A2D"/>
    <w:rsid w:val="00C841D9"/>
    <w:rsid w:val="00CA643F"/>
    <w:rsid w:val="00DB4D41"/>
    <w:rsid w:val="00DE1D55"/>
    <w:rsid w:val="00F54D76"/>
    <w:rsid w:val="00F7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8B80E72A32645969224C55629EBB2">
    <w:name w:val="7408B80E72A32645969224C55629EBB2"/>
    <w:rsid w:val="00F743C0"/>
  </w:style>
  <w:style w:type="paragraph" w:customStyle="1" w:styleId="C4BD2DA198A0134881B9078B8C273900">
    <w:name w:val="C4BD2DA198A0134881B9078B8C273900"/>
    <w:rsid w:val="00F743C0"/>
  </w:style>
  <w:style w:type="paragraph" w:customStyle="1" w:styleId="F9BB7385A779F647953703E15ADD7631">
    <w:name w:val="F9BB7385A779F647953703E15ADD7631"/>
    <w:rsid w:val="00F743C0"/>
  </w:style>
  <w:style w:type="paragraph" w:customStyle="1" w:styleId="667D64BAFF2C2C4492D57E502F4EFA82">
    <w:name w:val="667D64BAFF2C2C4492D57E502F4EFA82"/>
    <w:rsid w:val="00F743C0"/>
  </w:style>
  <w:style w:type="paragraph" w:customStyle="1" w:styleId="18072F54F939DD45A9E2BE423A640F6F">
    <w:name w:val="18072F54F939DD45A9E2BE423A640F6F"/>
    <w:rsid w:val="00F743C0"/>
  </w:style>
  <w:style w:type="paragraph" w:customStyle="1" w:styleId="5BE26A2048FB5A4BAECBD1C111350ADB">
    <w:name w:val="5BE26A2048FB5A4BAECBD1C111350ADB"/>
    <w:rsid w:val="00F743C0"/>
  </w:style>
  <w:style w:type="paragraph" w:customStyle="1" w:styleId="04CF97780FD6014B9864BA7543EAD86D">
    <w:name w:val="04CF97780FD6014B9864BA7543EAD86D"/>
    <w:rsid w:val="00F743C0"/>
  </w:style>
  <w:style w:type="paragraph" w:customStyle="1" w:styleId="9998DA3469F834489AE51C9B8F14BF47">
    <w:name w:val="9998DA3469F834489AE51C9B8F14BF47"/>
    <w:rsid w:val="00F743C0"/>
  </w:style>
  <w:style w:type="paragraph" w:customStyle="1" w:styleId="FE17C20942AEFB47937818674C19C8D0">
    <w:name w:val="FE17C20942AEFB47937818674C19C8D0"/>
    <w:rsid w:val="00F743C0"/>
  </w:style>
  <w:style w:type="paragraph" w:customStyle="1" w:styleId="5AEB94C6AE56764EA3CD84EE41B0F512">
    <w:name w:val="5AEB94C6AE56764EA3CD84EE41B0F512"/>
    <w:rsid w:val="00F743C0"/>
  </w:style>
  <w:style w:type="paragraph" w:customStyle="1" w:styleId="11621AB529F2F04896F5372CEDE2076B">
    <w:name w:val="11621AB529F2F04896F5372CEDE2076B"/>
    <w:rsid w:val="00F743C0"/>
  </w:style>
  <w:style w:type="paragraph" w:customStyle="1" w:styleId="EF8EC0F9A7A6764E83FD5E80D588ADC3">
    <w:name w:val="EF8EC0F9A7A6764E83FD5E80D588ADC3"/>
    <w:rsid w:val="00F743C0"/>
  </w:style>
  <w:style w:type="character" w:styleId="PlaceholderText">
    <w:name w:val="Placeholder Text"/>
    <w:basedOn w:val="DefaultParagraphFont"/>
    <w:uiPriority w:val="99"/>
    <w:semiHidden/>
    <w:rsid w:val="00F54D76"/>
    <w:rPr>
      <w:color w:val="808080"/>
    </w:rPr>
  </w:style>
  <w:style w:type="paragraph" w:customStyle="1" w:styleId="01C3AAC78A834FE5816C9A77C8F02905">
    <w:name w:val="01C3AAC78A834FE5816C9A77C8F02905"/>
    <w:rsid w:val="00324CE3"/>
    <w:rPr>
      <w:rFonts w:ascii="Times New Roman" w:eastAsia="Times New Roman" w:hAnsi="Times New Roman" w:cs="Times New Roman"/>
      <w:lang w:eastAsia="en-US"/>
    </w:rPr>
  </w:style>
  <w:style w:type="paragraph" w:customStyle="1" w:styleId="01C3AAC78A834FE5816C9A77C8F029051">
    <w:name w:val="01C3AAC78A834FE5816C9A77C8F029051"/>
    <w:rsid w:val="00324CE3"/>
    <w:rPr>
      <w:rFonts w:ascii="Times New Roman" w:eastAsia="Times New Roman" w:hAnsi="Times New Roman" w:cs="Times New Roman"/>
      <w:lang w:eastAsia="en-US"/>
    </w:rPr>
  </w:style>
  <w:style w:type="paragraph" w:customStyle="1" w:styleId="BDA98FF18044476ABBF97A027F43CDD5">
    <w:name w:val="BDA98FF18044476ABBF97A027F43CDD5"/>
    <w:rsid w:val="00324CE3"/>
    <w:pPr>
      <w:spacing w:after="160" w:line="259" w:lineRule="auto"/>
    </w:pPr>
    <w:rPr>
      <w:sz w:val="22"/>
      <w:szCs w:val="22"/>
      <w:lang w:eastAsia="en-US"/>
    </w:rPr>
  </w:style>
  <w:style w:type="paragraph" w:customStyle="1" w:styleId="818ABD5C6702429BAD6F957378826D71">
    <w:name w:val="818ABD5C6702429BAD6F957378826D71"/>
    <w:rsid w:val="00324CE3"/>
    <w:pPr>
      <w:spacing w:after="160" w:line="259" w:lineRule="auto"/>
    </w:pPr>
    <w:rPr>
      <w:sz w:val="22"/>
      <w:szCs w:val="22"/>
      <w:lang w:eastAsia="en-US"/>
    </w:rPr>
  </w:style>
  <w:style w:type="paragraph" w:customStyle="1" w:styleId="A02B22EAEBA34D89BDF37D303B3072F3">
    <w:name w:val="A02B22EAEBA34D89BDF37D303B3072F3"/>
    <w:rsid w:val="00DB4D41"/>
    <w:pPr>
      <w:spacing w:after="160" w:line="259" w:lineRule="auto"/>
    </w:pPr>
    <w:rPr>
      <w:sz w:val="22"/>
      <w:szCs w:val="22"/>
      <w:lang w:eastAsia="en-US"/>
    </w:rPr>
  </w:style>
  <w:style w:type="paragraph" w:customStyle="1" w:styleId="B52F932F84C64B7A9678B4EE310BC46D">
    <w:name w:val="B52F932F84C64B7A9678B4EE310BC46D"/>
    <w:rsid w:val="00DB4D41"/>
    <w:pPr>
      <w:spacing w:after="160" w:line="259" w:lineRule="auto"/>
    </w:pPr>
    <w:rPr>
      <w:sz w:val="22"/>
      <w:szCs w:val="22"/>
      <w:lang w:eastAsia="en-US"/>
    </w:rPr>
  </w:style>
  <w:style w:type="paragraph" w:customStyle="1" w:styleId="771D5BAEC49540D18F866173397E8822">
    <w:name w:val="771D5BAEC49540D18F866173397E8822"/>
    <w:rsid w:val="00DB4D41"/>
    <w:pPr>
      <w:spacing w:after="160" w:line="259" w:lineRule="auto"/>
    </w:pPr>
    <w:rPr>
      <w:sz w:val="22"/>
      <w:szCs w:val="22"/>
      <w:lang w:eastAsia="en-US"/>
    </w:rPr>
  </w:style>
  <w:style w:type="paragraph" w:customStyle="1" w:styleId="B894B0DA71F74CAFA4C5DCF4DA68BB5E">
    <w:name w:val="B894B0DA71F74CAFA4C5DCF4DA68BB5E"/>
    <w:rsid w:val="00DB4D41"/>
    <w:pPr>
      <w:spacing w:after="160" w:line="259" w:lineRule="auto"/>
    </w:pPr>
    <w:rPr>
      <w:sz w:val="22"/>
      <w:szCs w:val="22"/>
      <w:lang w:eastAsia="en-US"/>
    </w:rPr>
  </w:style>
  <w:style w:type="paragraph" w:customStyle="1" w:styleId="99632576A67043BE8EC04840B3817DC9">
    <w:name w:val="99632576A67043BE8EC04840B3817DC9"/>
    <w:rsid w:val="00920542"/>
    <w:pPr>
      <w:spacing w:after="160" w:line="259" w:lineRule="auto"/>
    </w:pPr>
    <w:rPr>
      <w:sz w:val="22"/>
      <w:szCs w:val="22"/>
      <w:lang w:eastAsia="en-US"/>
    </w:rPr>
  </w:style>
  <w:style w:type="paragraph" w:customStyle="1" w:styleId="DB210E72003942599C0E6F2073169F18">
    <w:name w:val="DB210E72003942599C0E6F2073169F18"/>
    <w:rsid w:val="00BF69BC"/>
    <w:pPr>
      <w:spacing w:after="160" w:line="259" w:lineRule="auto"/>
    </w:pPr>
    <w:rPr>
      <w:sz w:val="22"/>
      <w:szCs w:val="22"/>
      <w:lang w:eastAsia="en-US"/>
    </w:rPr>
  </w:style>
  <w:style w:type="paragraph" w:customStyle="1" w:styleId="78B7B1D323C74089A9FD5DE4B009C310">
    <w:name w:val="78B7B1D323C74089A9FD5DE4B009C310"/>
    <w:rsid w:val="00BF69BC"/>
    <w:pPr>
      <w:spacing w:after="160" w:line="259" w:lineRule="auto"/>
    </w:pPr>
    <w:rPr>
      <w:sz w:val="22"/>
      <w:szCs w:val="22"/>
      <w:lang w:eastAsia="en-US"/>
    </w:rPr>
  </w:style>
  <w:style w:type="paragraph" w:customStyle="1" w:styleId="AEC00D5047FB4D42844CB124C1B733F2">
    <w:name w:val="AEC00D5047FB4D42844CB124C1B733F2"/>
    <w:rsid w:val="00BF69BC"/>
    <w:pPr>
      <w:spacing w:after="160" w:line="259" w:lineRule="auto"/>
    </w:pPr>
    <w:rPr>
      <w:sz w:val="22"/>
      <w:szCs w:val="22"/>
      <w:lang w:eastAsia="en-US"/>
    </w:rPr>
  </w:style>
  <w:style w:type="paragraph" w:customStyle="1" w:styleId="7C0E4BF754F5457AA3528BC984F78EAC">
    <w:name w:val="7C0E4BF754F5457AA3528BC984F78EAC"/>
    <w:rsid w:val="00F54D76"/>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6363-12BA-49FC-BC5E-7153073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Rossi</dc:creator>
  <cp:lastModifiedBy>Applegate, Amy</cp:lastModifiedBy>
  <cp:revision>2</cp:revision>
  <cp:lastPrinted>2018-08-06T13:20:00Z</cp:lastPrinted>
  <dcterms:created xsi:type="dcterms:W3CDTF">2019-05-02T19:40:00Z</dcterms:created>
  <dcterms:modified xsi:type="dcterms:W3CDTF">2019-05-02T19:40:00Z</dcterms:modified>
</cp:coreProperties>
</file>